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7B" w:rsidRDefault="0094747B">
      <w:pPr>
        <w:pStyle w:val="a3"/>
        <w:ind w:left="0"/>
        <w:rPr>
          <w:sz w:val="30"/>
        </w:rPr>
      </w:pPr>
    </w:p>
    <w:p w:rsidR="0094747B" w:rsidRDefault="0094747B">
      <w:pPr>
        <w:pStyle w:val="a3"/>
        <w:ind w:left="0"/>
        <w:rPr>
          <w:sz w:val="30"/>
        </w:rPr>
      </w:pPr>
    </w:p>
    <w:p w:rsidR="0094747B" w:rsidRDefault="0094747B">
      <w:pPr>
        <w:pStyle w:val="a3"/>
        <w:ind w:left="0"/>
        <w:rPr>
          <w:sz w:val="30"/>
        </w:rPr>
      </w:pPr>
    </w:p>
    <w:p w:rsidR="0094747B" w:rsidRPr="004875A2" w:rsidRDefault="004875A2" w:rsidP="004875A2">
      <w:pPr>
        <w:pStyle w:val="a3"/>
        <w:ind w:left="0"/>
        <w:jc w:val="center"/>
      </w:pPr>
      <w:r>
        <w:t>МУНИЦИПАЛЬНОЕ КАЗЕННОЕ ОБЩЕОБРАЗОВАТЕЛЬНОЕ УЧРЕЖДЕНИЕ КУНДУЙСКАЯ СРЕДНЯЯ ОБЩЕОБЮРАЗОВАТЕЛЬНАЯ ШКОЛА</w:t>
      </w:r>
    </w:p>
    <w:p w:rsidR="0094747B" w:rsidRPr="004875A2" w:rsidRDefault="0094747B" w:rsidP="004875A2">
      <w:pPr>
        <w:pStyle w:val="a3"/>
        <w:spacing w:before="10"/>
        <w:ind w:left="0"/>
        <w:jc w:val="center"/>
      </w:pPr>
    </w:p>
    <w:p w:rsidR="004875A2" w:rsidRDefault="004875A2">
      <w:pPr>
        <w:pStyle w:val="a3"/>
        <w:spacing w:before="1"/>
        <w:ind w:left="6497"/>
      </w:pPr>
    </w:p>
    <w:p w:rsidR="0094747B" w:rsidRPr="004875A2" w:rsidRDefault="001032A3">
      <w:pPr>
        <w:pStyle w:val="a3"/>
        <w:spacing w:before="1"/>
        <w:ind w:left="6497"/>
        <w:rPr>
          <w:sz w:val="20"/>
          <w:szCs w:val="20"/>
        </w:rPr>
      </w:pPr>
      <w:r w:rsidRPr="004875A2">
        <w:rPr>
          <w:sz w:val="20"/>
          <w:szCs w:val="20"/>
        </w:rPr>
        <w:t>УТВЕРЖДЕНО</w:t>
      </w:r>
    </w:p>
    <w:p w:rsidR="0094747B" w:rsidRPr="004875A2" w:rsidRDefault="001032A3" w:rsidP="004875A2">
      <w:pPr>
        <w:pStyle w:val="a3"/>
        <w:spacing w:before="21" w:line="259" w:lineRule="auto"/>
        <w:ind w:left="6497" w:right="1626"/>
        <w:rPr>
          <w:sz w:val="20"/>
          <w:szCs w:val="20"/>
        </w:rPr>
      </w:pPr>
      <w:r w:rsidRPr="004875A2">
        <w:rPr>
          <w:sz w:val="20"/>
          <w:szCs w:val="20"/>
        </w:rPr>
        <w:t>директор</w:t>
      </w:r>
      <w:r w:rsidRPr="004875A2">
        <w:rPr>
          <w:spacing w:val="1"/>
          <w:sz w:val="20"/>
          <w:szCs w:val="20"/>
        </w:rPr>
        <w:t xml:space="preserve"> </w:t>
      </w:r>
      <w:proofErr w:type="spellStart"/>
      <w:r w:rsidR="004875A2" w:rsidRPr="004875A2">
        <w:rPr>
          <w:sz w:val="20"/>
          <w:szCs w:val="20"/>
        </w:rPr>
        <w:t>Оберемок</w:t>
      </w:r>
      <w:proofErr w:type="spellEnd"/>
      <w:r w:rsidR="004875A2" w:rsidRPr="004875A2">
        <w:rPr>
          <w:sz w:val="20"/>
          <w:szCs w:val="20"/>
        </w:rPr>
        <w:t xml:space="preserve"> Е.О.</w:t>
      </w:r>
      <w:r w:rsidRPr="004875A2">
        <w:rPr>
          <w:spacing w:val="-57"/>
          <w:sz w:val="20"/>
          <w:szCs w:val="20"/>
        </w:rPr>
        <w:t xml:space="preserve"> </w:t>
      </w:r>
      <w:r w:rsidRPr="004875A2">
        <w:rPr>
          <w:sz w:val="20"/>
          <w:szCs w:val="20"/>
        </w:rPr>
        <w:t>Приказ</w:t>
      </w:r>
      <w:r w:rsidRPr="004875A2">
        <w:rPr>
          <w:spacing w:val="2"/>
          <w:sz w:val="20"/>
          <w:szCs w:val="20"/>
        </w:rPr>
        <w:t xml:space="preserve"> </w:t>
      </w:r>
      <w:r w:rsidRPr="004875A2">
        <w:rPr>
          <w:sz w:val="20"/>
          <w:szCs w:val="20"/>
        </w:rPr>
        <w:t>№</w:t>
      </w:r>
      <w:r w:rsidRPr="004875A2">
        <w:rPr>
          <w:spacing w:val="-2"/>
          <w:sz w:val="20"/>
          <w:szCs w:val="20"/>
        </w:rPr>
        <w:t xml:space="preserve"> </w:t>
      </w:r>
      <w:r w:rsidR="004875A2" w:rsidRPr="004875A2">
        <w:rPr>
          <w:sz w:val="20"/>
          <w:szCs w:val="20"/>
        </w:rPr>
        <w:t>213-</w:t>
      </w:r>
      <w:proofErr w:type="gramStart"/>
      <w:r w:rsidR="004875A2" w:rsidRPr="004875A2">
        <w:rPr>
          <w:sz w:val="20"/>
          <w:szCs w:val="20"/>
        </w:rPr>
        <w:t xml:space="preserve">осн  </w:t>
      </w:r>
      <w:r w:rsidRPr="004875A2">
        <w:rPr>
          <w:sz w:val="20"/>
          <w:szCs w:val="20"/>
        </w:rPr>
        <w:t>от</w:t>
      </w:r>
      <w:proofErr w:type="gramEnd"/>
      <w:r w:rsidRPr="004875A2">
        <w:rPr>
          <w:sz w:val="20"/>
          <w:szCs w:val="20"/>
        </w:rPr>
        <w:t xml:space="preserve"> </w:t>
      </w:r>
      <w:r w:rsidR="004875A2" w:rsidRPr="004875A2">
        <w:rPr>
          <w:sz w:val="20"/>
          <w:szCs w:val="20"/>
        </w:rPr>
        <w:t>30</w:t>
      </w:r>
      <w:r w:rsidRPr="004875A2">
        <w:rPr>
          <w:sz w:val="20"/>
          <w:szCs w:val="20"/>
        </w:rPr>
        <w:t>.08.2024</w:t>
      </w: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Default="0094747B">
      <w:pPr>
        <w:pStyle w:val="a3"/>
        <w:ind w:left="0"/>
        <w:rPr>
          <w:sz w:val="26"/>
        </w:rPr>
      </w:pPr>
    </w:p>
    <w:p w:rsidR="0094747B" w:rsidRPr="004875A2" w:rsidRDefault="001032A3">
      <w:pPr>
        <w:spacing w:before="162"/>
        <w:ind w:left="1836" w:right="1863"/>
        <w:jc w:val="center"/>
        <w:rPr>
          <w:b/>
          <w:sz w:val="28"/>
          <w:szCs w:val="28"/>
        </w:rPr>
      </w:pPr>
      <w:r w:rsidRPr="004875A2">
        <w:rPr>
          <w:b/>
          <w:sz w:val="28"/>
          <w:szCs w:val="28"/>
        </w:rPr>
        <w:t>УЧЕБНЫЙ</w:t>
      </w:r>
      <w:r w:rsidRPr="004875A2">
        <w:rPr>
          <w:b/>
          <w:spacing w:val="-2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ПЛАН</w:t>
      </w:r>
    </w:p>
    <w:p w:rsidR="0094747B" w:rsidRPr="004875A2" w:rsidRDefault="001032A3">
      <w:pPr>
        <w:spacing w:before="189" w:line="259" w:lineRule="auto"/>
        <w:ind w:left="296" w:right="319"/>
        <w:jc w:val="center"/>
        <w:rPr>
          <w:b/>
          <w:sz w:val="28"/>
          <w:szCs w:val="28"/>
        </w:rPr>
      </w:pPr>
      <w:r w:rsidRPr="004875A2">
        <w:rPr>
          <w:b/>
          <w:sz w:val="28"/>
          <w:szCs w:val="28"/>
        </w:rPr>
        <w:t>начального общего образования для обучающихся с задержкой</w:t>
      </w:r>
      <w:r w:rsidRPr="004875A2">
        <w:rPr>
          <w:b/>
          <w:spacing w:val="-77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психического</w:t>
      </w:r>
      <w:r w:rsidRPr="004875A2">
        <w:rPr>
          <w:b/>
          <w:spacing w:val="-2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развития</w:t>
      </w:r>
      <w:r w:rsidRPr="004875A2">
        <w:rPr>
          <w:b/>
          <w:spacing w:val="-1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Вариант</w:t>
      </w:r>
      <w:r w:rsidRPr="004875A2">
        <w:rPr>
          <w:b/>
          <w:spacing w:val="-2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7.1</w:t>
      </w:r>
    </w:p>
    <w:p w:rsidR="0094747B" w:rsidRPr="004875A2" w:rsidRDefault="001032A3">
      <w:pPr>
        <w:spacing w:before="158"/>
        <w:ind w:left="1835" w:right="1863"/>
        <w:jc w:val="center"/>
        <w:rPr>
          <w:b/>
          <w:sz w:val="28"/>
          <w:szCs w:val="28"/>
        </w:rPr>
      </w:pPr>
      <w:r w:rsidRPr="004875A2">
        <w:rPr>
          <w:b/>
          <w:sz w:val="28"/>
          <w:szCs w:val="28"/>
        </w:rPr>
        <w:t>на</w:t>
      </w:r>
      <w:r w:rsidRPr="004875A2">
        <w:rPr>
          <w:b/>
          <w:spacing w:val="-2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2024</w:t>
      </w:r>
      <w:r w:rsidRPr="004875A2">
        <w:rPr>
          <w:b/>
          <w:spacing w:val="-1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–</w:t>
      </w:r>
      <w:r w:rsidRPr="004875A2">
        <w:rPr>
          <w:b/>
          <w:spacing w:val="-1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2025</w:t>
      </w:r>
      <w:r w:rsidRPr="004875A2">
        <w:rPr>
          <w:b/>
          <w:spacing w:val="-1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учебный</w:t>
      </w:r>
      <w:r w:rsidRPr="004875A2">
        <w:rPr>
          <w:b/>
          <w:spacing w:val="-1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год</w:t>
      </w:r>
    </w:p>
    <w:p w:rsidR="0094747B" w:rsidRPr="004875A2" w:rsidRDefault="001032A3">
      <w:pPr>
        <w:spacing w:before="189"/>
        <w:ind w:left="1836" w:right="1863"/>
        <w:jc w:val="center"/>
        <w:rPr>
          <w:b/>
          <w:sz w:val="28"/>
          <w:szCs w:val="28"/>
        </w:rPr>
      </w:pPr>
      <w:r w:rsidRPr="004875A2">
        <w:rPr>
          <w:b/>
          <w:sz w:val="28"/>
          <w:szCs w:val="28"/>
        </w:rPr>
        <w:t>4</w:t>
      </w:r>
      <w:r w:rsidRPr="004875A2">
        <w:rPr>
          <w:b/>
          <w:spacing w:val="-2"/>
          <w:sz w:val="28"/>
          <w:szCs w:val="28"/>
        </w:rPr>
        <w:t xml:space="preserve"> </w:t>
      </w:r>
      <w:r w:rsidRPr="004875A2">
        <w:rPr>
          <w:b/>
          <w:sz w:val="28"/>
          <w:szCs w:val="28"/>
        </w:rPr>
        <w:t>класс</w:t>
      </w: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ind w:left="0"/>
        <w:rPr>
          <w:b/>
          <w:sz w:val="34"/>
        </w:rPr>
      </w:pPr>
    </w:p>
    <w:p w:rsidR="0094747B" w:rsidRDefault="0094747B">
      <w:pPr>
        <w:pStyle w:val="a3"/>
        <w:spacing w:before="6"/>
        <w:ind w:left="0"/>
        <w:rPr>
          <w:b/>
          <w:sz w:val="42"/>
        </w:rPr>
      </w:pPr>
    </w:p>
    <w:p w:rsidR="0094747B" w:rsidRDefault="0094747B">
      <w:pPr>
        <w:spacing w:line="320" w:lineRule="exact"/>
        <w:jc w:val="center"/>
        <w:rPr>
          <w:sz w:val="28"/>
        </w:rPr>
        <w:sectPr w:rsidR="0094747B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p w:rsidR="0094747B" w:rsidRDefault="001032A3">
      <w:pPr>
        <w:pStyle w:val="a3"/>
        <w:spacing w:before="66"/>
        <w:ind w:left="1838" w:right="1863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4747B" w:rsidRDefault="0094747B">
      <w:pPr>
        <w:pStyle w:val="a3"/>
        <w:ind w:left="0"/>
      </w:pPr>
    </w:p>
    <w:p w:rsidR="004875A2" w:rsidRDefault="001032A3">
      <w:pPr>
        <w:pStyle w:val="a3"/>
        <w:ind w:right="245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 w:rsidR="004875A2">
        <w:rPr>
          <w:spacing w:val="1"/>
        </w:rPr>
        <w:t xml:space="preserve"> казенного </w:t>
      </w:r>
      <w:r>
        <w:t>общеобразовательного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proofErr w:type="spellStart"/>
      <w:r w:rsidR="004875A2">
        <w:t>Кундуйская</w:t>
      </w:r>
      <w:proofErr w:type="spellEnd"/>
      <w:r w:rsidR="004875A2">
        <w:t xml:space="preserve"> </w:t>
      </w:r>
      <w:r>
        <w:t>средняя общеобразовательная школа (далее - учебный план) для</w:t>
      </w:r>
      <w:r>
        <w:rPr>
          <w:spacing w:val="1"/>
        </w:rPr>
        <w:t xml:space="preserve"> </w:t>
      </w:r>
      <w:r>
        <w:t>1-4 классов, фиксирует общий объём нагрузки, максимальный объём аудиторной нагрузки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их</w:t>
      </w:r>
      <w:r>
        <w:rPr>
          <w:spacing w:val="1"/>
        </w:rPr>
        <w:t xml:space="preserve"> </w:t>
      </w:r>
      <w:r>
        <w:t>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 предметам. 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адаптированной основной общеобразовательной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для обучающихся с ограниченными возможностями здоровья с задержкой</w:t>
      </w:r>
      <w:r>
        <w:rPr>
          <w:spacing w:val="1"/>
        </w:rPr>
        <w:t xml:space="preserve"> </w:t>
      </w:r>
      <w:r>
        <w:t xml:space="preserve">психического развития (вариант 7.1) </w:t>
      </w:r>
      <w:proofErr w:type="gramStart"/>
      <w:r>
        <w:t>( далее</w:t>
      </w:r>
      <w:proofErr w:type="gramEnd"/>
      <w:r>
        <w:t xml:space="preserve"> АООП НОО ОВЗ ЗПР В 7.1) </w:t>
      </w:r>
      <w:r w:rsidR="004875A2">
        <w:t xml:space="preserve">Муниципального казенного общеобразовательного учреждения </w:t>
      </w:r>
    </w:p>
    <w:p w:rsidR="0094747B" w:rsidRDefault="004875A2" w:rsidP="004875A2">
      <w:pPr>
        <w:pStyle w:val="a3"/>
        <w:ind w:right="245"/>
        <w:jc w:val="both"/>
      </w:pPr>
      <w:proofErr w:type="spellStart"/>
      <w:r>
        <w:t>Кундуйская</w:t>
      </w:r>
      <w:proofErr w:type="spellEnd"/>
      <w:r>
        <w:t xml:space="preserve"> </w:t>
      </w:r>
      <w:r w:rsidR="001032A3">
        <w:t>средняя</w:t>
      </w:r>
      <w:r w:rsidR="001032A3">
        <w:rPr>
          <w:spacing w:val="1"/>
        </w:rPr>
        <w:t xml:space="preserve"> </w:t>
      </w:r>
      <w:r w:rsidR="001032A3">
        <w:t>общеобразовательная</w:t>
      </w:r>
      <w:r w:rsidR="001032A3">
        <w:rPr>
          <w:spacing w:val="1"/>
        </w:rPr>
        <w:t xml:space="preserve"> </w:t>
      </w:r>
      <w:r w:rsidR="001032A3">
        <w:t>школа</w:t>
      </w:r>
      <w:r w:rsidR="001032A3">
        <w:rPr>
          <w:spacing w:val="-57"/>
        </w:rPr>
        <w:t xml:space="preserve"> </w:t>
      </w:r>
      <w:r w:rsidR="001032A3">
        <w:t xml:space="preserve">(утверждённой приказом директора от </w:t>
      </w:r>
      <w:r>
        <w:t>01</w:t>
      </w:r>
      <w:r w:rsidR="001032A3">
        <w:t>.0</w:t>
      </w:r>
      <w:r>
        <w:t>9</w:t>
      </w:r>
      <w:r w:rsidR="001032A3">
        <w:t xml:space="preserve">.2023 № </w:t>
      </w:r>
      <w:r>
        <w:t>202-осн</w:t>
      </w:r>
      <w:r w:rsidR="001032A3">
        <w:t>), разработанной в соответствии с</w:t>
      </w:r>
      <w:r w:rsidR="001032A3">
        <w:rPr>
          <w:spacing w:val="1"/>
        </w:rPr>
        <w:t xml:space="preserve"> </w:t>
      </w:r>
      <w:r w:rsidR="001032A3">
        <w:t>федеральным</w:t>
      </w:r>
      <w:r w:rsidR="001032A3">
        <w:rPr>
          <w:spacing w:val="1"/>
        </w:rPr>
        <w:t xml:space="preserve"> </w:t>
      </w:r>
      <w:r w:rsidR="001032A3">
        <w:t>государственным</w:t>
      </w:r>
      <w:r w:rsidR="001032A3">
        <w:rPr>
          <w:spacing w:val="1"/>
        </w:rPr>
        <w:t xml:space="preserve"> </w:t>
      </w:r>
      <w:r w:rsidR="001032A3">
        <w:t>образовательным</w:t>
      </w:r>
      <w:r w:rsidR="001032A3">
        <w:rPr>
          <w:spacing w:val="1"/>
        </w:rPr>
        <w:t xml:space="preserve"> </w:t>
      </w:r>
      <w:r w:rsidR="001032A3">
        <w:t>стандартом</w:t>
      </w:r>
      <w:r w:rsidR="001032A3">
        <w:rPr>
          <w:spacing w:val="1"/>
        </w:rPr>
        <w:t xml:space="preserve"> </w:t>
      </w:r>
      <w:r w:rsidR="001032A3">
        <w:t>начального</w:t>
      </w:r>
      <w:r w:rsidR="001032A3">
        <w:rPr>
          <w:spacing w:val="1"/>
        </w:rPr>
        <w:t xml:space="preserve"> </w:t>
      </w:r>
      <w:r w:rsidR="001032A3">
        <w:t>общего</w:t>
      </w:r>
      <w:r w:rsidR="001032A3">
        <w:rPr>
          <w:spacing w:val="1"/>
        </w:rPr>
        <w:t xml:space="preserve"> </w:t>
      </w:r>
      <w:r w:rsidR="001032A3">
        <w:t>образования</w:t>
      </w:r>
      <w:r w:rsidR="001032A3">
        <w:rPr>
          <w:spacing w:val="1"/>
        </w:rPr>
        <w:t xml:space="preserve"> </w:t>
      </w:r>
      <w:r w:rsidR="001032A3">
        <w:t>обучающихся</w:t>
      </w:r>
      <w:r w:rsidR="001032A3">
        <w:rPr>
          <w:spacing w:val="1"/>
        </w:rPr>
        <w:t xml:space="preserve"> </w:t>
      </w:r>
      <w:r w:rsidR="001032A3">
        <w:t>с</w:t>
      </w:r>
      <w:r w:rsidR="001032A3">
        <w:rPr>
          <w:spacing w:val="1"/>
        </w:rPr>
        <w:t xml:space="preserve"> </w:t>
      </w:r>
      <w:r w:rsidR="001032A3">
        <w:t>ограниченными</w:t>
      </w:r>
      <w:r w:rsidR="001032A3">
        <w:rPr>
          <w:spacing w:val="1"/>
        </w:rPr>
        <w:t xml:space="preserve"> </w:t>
      </w:r>
      <w:r w:rsidR="001032A3">
        <w:t>возможностями</w:t>
      </w:r>
      <w:r w:rsidR="001032A3">
        <w:rPr>
          <w:spacing w:val="1"/>
        </w:rPr>
        <w:t xml:space="preserve"> </w:t>
      </w:r>
      <w:r w:rsidR="001032A3">
        <w:t>здоровья</w:t>
      </w:r>
      <w:r w:rsidR="001032A3">
        <w:rPr>
          <w:spacing w:val="1"/>
        </w:rPr>
        <w:t xml:space="preserve"> </w:t>
      </w:r>
      <w:r w:rsidR="001032A3">
        <w:t>(приказ</w:t>
      </w:r>
      <w:r w:rsidR="001032A3">
        <w:rPr>
          <w:spacing w:val="1"/>
        </w:rPr>
        <w:t xml:space="preserve"> </w:t>
      </w:r>
      <w:r w:rsidR="001032A3">
        <w:t>Министерства</w:t>
      </w:r>
      <w:r w:rsidR="001032A3">
        <w:rPr>
          <w:spacing w:val="1"/>
        </w:rPr>
        <w:t xml:space="preserve"> </w:t>
      </w:r>
      <w:r w:rsidR="001032A3">
        <w:t>образования</w:t>
      </w:r>
      <w:r w:rsidR="001032A3">
        <w:rPr>
          <w:spacing w:val="1"/>
        </w:rPr>
        <w:t xml:space="preserve"> </w:t>
      </w:r>
      <w:r w:rsidR="001032A3">
        <w:t>и</w:t>
      </w:r>
      <w:r w:rsidR="001032A3">
        <w:rPr>
          <w:spacing w:val="1"/>
        </w:rPr>
        <w:t xml:space="preserve"> </w:t>
      </w:r>
      <w:r w:rsidR="001032A3">
        <w:t>науки</w:t>
      </w:r>
      <w:r w:rsidR="001032A3">
        <w:rPr>
          <w:spacing w:val="1"/>
        </w:rPr>
        <w:t xml:space="preserve"> </w:t>
      </w:r>
      <w:r w:rsidR="001032A3">
        <w:t>от</w:t>
      </w:r>
      <w:r w:rsidR="001032A3">
        <w:rPr>
          <w:spacing w:val="1"/>
        </w:rPr>
        <w:t xml:space="preserve"> </w:t>
      </w:r>
      <w:r w:rsidR="001032A3">
        <w:t>19.12.2014</w:t>
      </w:r>
      <w:r w:rsidR="001032A3">
        <w:rPr>
          <w:spacing w:val="1"/>
        </w:rPr>
        <w:t xml:space="preserve"> </w:t>
      </w:r>
      <w:r w:rsidR="001032A3">
        <w:t>№</w:t>
      </w:r>
      <w:r w:rsidR="001032A3">
        <w:rPr>
          <w:spacing w:val="1"/>
        </w:rPr>
        <w:t xml:space="preserve"> </w:t>
      </w:r>
      <w:r w:rsidR="001032A3">
        <w:t>1598),</w:t>
      </w:r>
      <w:r w:rsidR="001032A3">
        <w:rPr>
          <w:spacing w:val="1"/>
        </w:rPr>
        <w:t xml:space="preserve"> </w:t>
      </w:r>
      <w:r w:rsidR="001032A3">
        <w:t>с</w:t>
      </w:r>
      <w:r w:rsidR="001032A3">
        <w:rPr>
          <w:spacing w:val="1"/>
        </w:rPr>
        <w:t xml:space="preserve"> </w:t>
      </w:r>
      <w:r w:rsidR="001032A3">
        <w:t>учетом</w:t>
      </w:r>
      <w:r w:rsidR="001032A3">
        <w:rPr>
          <w:spacing w:val="1"/>
        </w:rPr>
        <w:t xml:space="preserve"> </w:t>
      </w:r>
      <w:r w:rsidR="001032A3">
        <w:t>Федеральной</w:t>
      </w:r>
      <w:r w:rsidR="001032A3">
        <w:rPr>
          <w:spacing w:val="1"/>
        </w:rPr>
        <w:t xml:space="preserve"> </w:t>
      </w:r>
      <w:r w:rsidR="001032A3">
        <w:t>адаптированной</w:t>
      </w:r>
      <w:r w:rsidR="001032A3">
        <w:rPr>
          <w:spacing w:val="1"/>
        </w:rPr>
        <w:t xml:space="preserve"> </w:t>
      </w:r>
      <w:r w:rsidR="001032A3">
        <w:t>образовательной</w:t>
      </w:r>
      <w:r w:rsidR="001032A3">
        <w:rPr>
          <w:spacing w:val="1"/>
        </w:rPr>
        <w:t xml:space="preserve"> </w:t>
      </w:r>
      <w:r w:rsidR="001032A3">
        <w:t>программы</w:t>
      </w:r>
      <w:r w:rsidR="001032A3">
        <w:rPr>
          <w:spacing w:val="1"/>
        </w:rPr>
        <w:t xml:space="preserve"> </w:t>
      </w:r>
      <w:r w:rsidR="001032A3">
        <w:t>начального</w:t>
      </w:r>
      <w:r w:rsidR="001032A3">
        <w:rPr>
          <w:spacing w:val="1"/>
        </w:rPr>
        <w:t xml:space="preserve"> </w:t>
      </w:r>
      <w:r w:rsidR="001032A3">
        <w:t>общего</w:t>
      </w:r>
      <w:r w:rsidR="001032A3">
        <w:rPr>
          <w:spacing w:val="1"/>
        </w:rPr>
        <w:t xml:space="preserve"> </w:t>
      </w:r>
      <w:r w:rsidR="001032A3">
        <w:t>образования</w:t>
      </w:r>
      <w:r w:rsidR="001032A3">
        <w:rPr>
          <w:spacing w:val="1"/>
        </w:rPr>
        <w:t xml:space="preserve"> </w:t>
      </w:r>
      <w:r w:rsidR="001032A3">
        <w:t>для</w:t>
      </w:r>
      <w:r w:rsidR="001032A3">
        <w:rPr>
          <w:spacing w:val="-57"/>
        </w:rPr>
        <w:t xml:space="preserve"> </w:t>
      </w:r>
      <w:r w:rsidR="001032A3">
        <w:t>обучающихся</w:t>
      </w:r>
      <w:r w:rsidR="001032A3">
        <w:rPr>
          <w:spacing w:val="1"/>
        </w:rPr>
        <w:t xml:space="preserve"> </w:t>
      </w:r>
      <w:r w:rsidR="001032A3">
        <w:t>с</w:t>
      </w:r>
      <w:r w:rsidR="001032A3">
        <w:rPr>
          <w:spacing w:val="1"/>
        </w:rPr>
        <w:t xml:space="preserve"> </w:t>
      </w:r>
      <w:r w:rsidR="001032A3">
        <w:t>ограниченными</w:t>
      </w:r>
      <w:r w:rsidR="001032A3">
        <w:rPr>
          <w:spacing w:val="1"/>
        </w:rPr>
        <w:t xml:space="preserve"> </w:t>
      </w:r>
      <w:r w:rsidR="001032A3">
        <w:t>возможностями</w:t>
      </w:r>
      <w:r w:rsidR="001032A3">
        <w:rPr>
          <w:spacing w:val="1"/>
        </w:rPr>
        <w:t xml:space="preserve"> </w:t>
      </w:r>
      <w:r w:rsidR="001032A3">
        <w:t>здоровья</w:t>
      </w:r>
      <w:r w:rsidR="001032A3">
        <w:rPr>
          <w:spacing w:val="1"/>
        </w:rPr>
        <w:t xml:space="preserve"> </w:t>
      </w:r>
      <w:r w:rsidR="001032A3">
        <w:t>(приказ</w:t>
      </w:r>
      <w:r w:rsidR="001032A3">
        <w:rPr>
          <w:spacing w:val="1"/>
        </w:rPr>
        <w:t xml:space="preserve"> </w:t>
      </w:r>
      <w:r w:rsidR="001032A3">
        <w:t>Министерства</w:t>
      </w:r>
      <w:r w:rsidR="001032A3">
        <w:rPr>
          <w:spacing w:val="1"/>
        </w:rPr>
        <w:t xml:space="preserve"> </w:t>
      </w:r>
      <w:r w:rsidR="001032A3">
        <w:t>Просвещения</w:t>
      </w:r>
      <w:r w:rsidR="001032A3">
        <w:rPr>
          <w:spacing w:val="22"/>
        </w:rPr>
        <w:t xml:space="preserve"> </w:t>
      </w:r>
      <w:r w:rsidR="001032A3">
        <w:t>Российской</w:t>
      </w:r>
      <w:r w:rsidR="001032A3">
        <w:rPr>
          <w:spacing w:val="24"/>
        </w:rPr>
        <w:t xml:space="preserve"> </w:t>
      </w:r>
      <w:r w:rsidR="001032A3">
        <w:t>Федерации</w:t>
      </w:r>
      <w:r w:rsidR="001032A3">
        <w:rPr>
          <w:spacing w:val="45"/>
        </w:rPr>
        <w:t xml:space="preserve"> </w:t>
      </w:r>
      <w:r w:rsidR="001032A3">
        <w:t>от</w:t>
      </w:r>
      <w:r w:rsidR="001032A3">
        <w:rPr>
          <w:spacing w:val="21"/>
        </w:rPr>
        <w:t xml:space="preserve"> </w:t>
      </w:r>
      <w:r w:rsidR="001032A3">
        <w:t>24.11.2022</w:t>
      </w:r>
      <w:r w:rsidR="001032A3">
        <w:rPr>
          <w:spacing w:val="22"/>
        </w:rPr>
        <w:t xml:space="preserve"> </w:t>
      </w:r>
      <w:r w:rsidR="001032A3">
        <w:t>№</w:t>
      </w:r>
      <w:r w:rsidR="001032A3">
        <w:rPr>
          <w:spacing w:val="22"/>
        </w:rPr>
        <w:t xml:space="preserve"> </w:t>
      </w:r>
      <w:r w:rsidR="001032A3">
        <w:t>1023</w:t>
      </w:r>
      <w:r w:rsidR="001032A3">
        <w:rPr>
          <w:spacing w:val="23"/>
        </w:rPr>
        <w:t xml:space="preserve"> </w:t>
      </w:r>
      <w:r w:rsidR="001032A3">
        <w:t>(зарегистрирован</w:t>
      </w:r>
      <w:r w:rsidR="001032A3">
        <w:rPr>
          <w:spacing w:val="23"/>
        </w:rPr>
        <w:t xml:space="preserve"> </w:t>
      </w:r>
      <w:r w:rsidR="001032A3">
        <w:t>21.03.2023</w:t>
      </w:r>
      <w:r>
        <w:t xml:space="preserve"> </w:t>
      </w:r>
      <w:r w:rsidR="001032A3">
        <w:t>№72654))</w:t>
      </w:r>
      <w:r w:rsidR="001032A3">
        <w:rPr>
          <w:spacing w:val="1"/>
        </w:rPr>
        <w:t xml:space="preserve"> </w:t>
      </w:r>
      <w:r w:rsidR="001032A3">
        <w:t>и</w:t>
      </w:r>
      <w:r w:rsidR="001032A3">
        <w:rPr>
          <w:spacing w:val="1"/>
        </w:rPr>
        <w:t xml:space="preserve"> </w:t>
      </w:r>
      <w:r w:rsidR="001032A3">
        <w:t>обеспечивает</w:t>
      </w:r>
      <w:r w:rsidR="001032A3">
        <w:rPr>
          <w:spacing w:val="1"/>
        </w:rPr>
        <w:t xml:space="preserve"> </w:t>
      </w:r>
      <w:r w:rsidR="001032A3">
        <w:t>выполнение</w:t>
      </w:r>
      <w:r w:rsidR="001032A3">
        <w:rPr>
          <w:spacing w:val="1"/>
        </w:rPr>
        <w:t xml:space="preserve"> </w:t>
      </w:r>
      <w:r w:rsidR="001032A3">
        <w:t>санитарно-эпидемиологических</w:t>
      </w:r>
      <w:r w:rsidR="001032A3">
        <w:rPr>
          <w:spacing w:val="1"/>
        </w:rPr>
        <w:t xml:space="preserve"> </w:t>
      </w:r>
      <w:r w:rsidR="001032A3">
        <w:t>требований</w:t>
      </w:r>
      <w:r w:rsidR="001032A3">
        <w:rPr>
          <w:spacing w:val="1"/>
        </w:rPr>
        <w:t xml:space="preserve"> </w:t>
      </w:r>
      <w:r w:rsidR="001032A3">
        <w:t>СП</w:t>
      </w:r>
      <w:r w:rsidR="001032A3">
        <w:rPr>
          <w:spacing w:val="1"/>
        </w:rPr>
        <w:t xml:space="preserve"> </w:t>
      </w:r>
      <w:r w:rsidR="001032A3">
        <w:t>2.4.3648-20</w:t>
      </w:r>
      <w:r w:rsidR="001032A3">
        <w:rPr>
          <w:spacing w:val="-1"/>
        </w:rPr>
        <w:t xml:space="preserve"> </w:t>
      </w:r>
      <w:r w:rsidR="001032A3">
        <w:t>и</w:t>
      </w:r>
      <w:r w:rsidR="001032A3">
        <w:rPr>
          <w:spacing w:val="1"/>
        </w:rPr>
        <w:t xml:space="preserve"> </w:t>
      </w:r>
      <w:r w:rsidR="001032A3">
        <w:t>гигиенических</w:t>
      </w:r>
      <w:r w:rsidR="001032A3">
        <w:rPr>
          <w:spacing w:val="1"/>
        </w:rPr>
        <w:t xml:space="preserve"> </w:t>
      </w:r>
      <w:r w:rsidR="001032A3">
        <w:t>нормативов</w:t>
      </w:r>
      <w:r w:rsidR="001032A3">
        <w:rPr>
          <w:spacing w:val="-1"/>
        </w:rPr>
        <w:t xml:space="preserve"> </w:t>
      </w:r>
      <w:r w:rsidR="001032A3">
        <w:t>и требований</w:t>
      </w:r>
      <w:r w:rsidR="001032A3">
        <w:rPr>
          <w:spacing w:val="1"/>
        </w:rPr>
        <w:t xml:space="preserve"> </w:t>
      </w:r>
      <w:r w:rsidR="001032A3">
        <w:t>СанПиН</w:t>
      </w:r>
      <w:r w:rsidR="001032A3">
        <w:rPr>
          <w:spacing w:val="-2"/>
        </w:rPr>
        <w:t xml:space="preserve"> </w:t>
      </w:r>
      <w:r w:rsidR="001032A3">
        <w:t>1.2.3685-21.</w:t>
      </w:r>
    </w:p>
    <w:p w:rsidR="0094747B" w:rsidRDefault="001032A3">
      <w:pPr>
        <w:pStyle w:val="a3"/>
        <w:spacing w:before="2" w:line="259" w:lineRule="auto"/>
        <w:ind w:right="244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 w:rsidR="004875A2">
        <w:t xml:space="preserve"> казенном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57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proofErr w:type="spellStart"/>
      <w:r w:rsidR="004875A2">
        <w:t>Кундуйская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календарным учебным графиком утвержденным приказом директора от 22.08.2025 №127.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02.09.2024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25.05.2025.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 года в 1 классе составляет 33 учебные недели во 2-4 классах – 34 учебных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четвертей: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четверть-11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четверть-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-8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весенние-9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 в</w:t>
      </w:r>
      <w:r>
        <w:rPr>
          <w:spacing w:val="-1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дней.</w:t>
      </w:r>
    </w:p>
    <w:p w:rsidR="0094747B" w:rsidRDefault="001032A3">
      <w:pPr>
        <w:pStyle w:val="a3"/>
        <w:spacing w:line="259" w:lineRule="auto"/>
        <w:ind w:right="247" w:firstLine="566"/>
        <w:jc w:val="both"/>
      </w:pPr>
      <w:r>
        <w:t>Учебные занятия для учащихся 1-4 классов проводятся по 5-ти дневной учебной</w:t>
      </w:r>
      <w:r>
        <w:rPr>
          <w:spacing w:val="1"/>
        </w:rPr>
        <w:t xml:space="preserve"> </w:t>
      </w:r>
      <w:r>
        <w:t>неделе. Максимальный объем аудиторной нагрузки обучающихся в неделю составляет в 1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час,</w:t>
      </w:r>
      <w:r>
        <w:rPr>
          <w:spacing w:val="2"/>
        </w:rPr>
        <w:t xml:space="preserve"> </w:t>
      </w:r>
      <w:r>
        <w:t>во 2 – 4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23 часа.</w:t>
      </w:r>
    </w:p>
    <w:p w:rsidR="0094747B" w:rsidRDefault="001032A3">
      <w:pPr>
        <w:pStyle w:val="a3"/>
        <w:spacing w:line="259" w:lineRule="auto"/>
        <w:ind w:right="248" w:firstLine="566"/>
        <w:jc w:val="both"/>
      </w:pPr>
      <w:r>
        <w:t>Обучение в 1-м классе осуществляется с использованием «ступенчатого» 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 полугодии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сентябре,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- 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60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ноябре-декабре</w:t>
      </w:r>
      <w:r>
        <w:rPr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35</w:t>
      </w:r>
      <w:r>
        <w:rPr>
          <w:spacing w:val="13"/>
        </w:rPr>
        <w:t xml:space="preserve"> </w:t>
      </w:r>
      <w:r>
        <w:t>минут</w:t>
      </w:r>
      <w:r>
        <w:rPr>
          <w:spacing w:val="14"/>
        </w:rPr>
        <w:t xml:space="preserve"> </w:t>
      </w:r>
      <w:r>
        <w:t>каждый;</w:t>
      </w:r>
      <w:r>
        <w:rPr>
          <w:spacing w:val="13"/>
        </w:rPr>
        <w:t xml:space="preserve"> </w:t>
      </w:r>
      <w:r>
        <w:t>январь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май</w:t>
      </w:r>
      <w:r>
        <w:rPr>
          <w:spacing w:val="1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урока</w:t>
      </w:r>
      <w:r>
        <w:rPr>
          <w:spacing w:val="12"/>
        </w:rPr>
        <w:t xml:space="preserve"> </w:t>
      </w:r>
      <w:r>
        <w:t>по</w:t>
      </w:r>
    </w:p>
    <w:p w:rsidR="0094747B" w:rsidRDefault="001032A3">
      <w:pPr>
        <w:pStyle w:val="a3"/>
        <w:spacing w:line="259" w:lineRule="auto"/>
        <w:ind w:right="244"/>
        <w:jc w:val="both"/>
      </w:pP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Первый урок для обучающихся 1-4 классов начинается в 8.30. Образовательная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 составляет:</w:t>
      </w:r>
    </w:p>
    <w:p w:rsidR="0094747B" w:rsidRDefault="001032A3">
      <w:pPr>
        <w:pStyle w:val="a4"/>
        <w:numPr>
          <w:ilvl w:val="0"/>
          <w:numId w:val="1"/>
        </w:numPr>
        <w:tabs>
          <w:tab w:val="left" w:pos="1074"/>
        </w:tabs>
        <w:spacing w:line="237" w:lineRule="auto"/>
        <w:ind w:right="250"/>
        <w:rPr>
          <w:sz w:val="24"/>
        </w:rPr>
      </w:pPr>
      <w:r>
        <w:rPr>
          <w:sz w:val="24"/>
        </w:rPr>
        <w:t>для обучающихся 1-х классов - не превышает 4 уроков и один раз в неделю -5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94747B" w:rsidRDefault="001032A3">
      <w:pPr>
        <w:pStyle w:val="a4"/>
        <w:numPr>
          <w:ilvl w:val="0"/>
          <w:numId w:val="1"/>
        </w:numPr>
        <w:tabs>
          <w:tab w:val="left" w:pos="1074"/>
        </w:tabs>
        <w:ind w:hanging="287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уроков.</w:t>
      </w:r>
    </w:p>
    <w:p w:rsidR="0094747B" w:rsidRDefault="001032A3">
      <w:pPr>
        <w:pStyle w:val="a3"/>
        <w:spacing w:before="1" w:line="259" w:lineRule="auto"/>
        <w:ind w:right="246"/>
        <w:jc w:val="both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наибольший ее объем приходился на вторник и (или) среду. На эти дни в 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21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предметы,</w:t>
      </w:r>
      <w:r>
        <w:rPr>
          <w:spacing w:val="23"/>
        </w:rPr>
        <w:t xml:space="preserve"> </w:t>
      </w:r>
      <w:r>
        <w:t>соответствующие</w:t>
      </w:r>
      <w:r>
        <w:rPr>
          <w:spacing w:val="21"/>
        </w:rPr>
        <w:t xml:space="preserve"> </w:t>
      </w:r>
      <w:r>
        <w:t>наивысшему</w:t>
      </w:r>
      <w:r>
        <w:rPr>
          <w:spacing w:val="18"/>
        </w:rPr>
        <w:t xml:space="preserve"> </w:t>
      </w:r>
      <w:r>
        <w:t>баллу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шкале</w:t>
      </w:r>
      <w:r>
        <w:rPr>
          <w:spacing w:val="22"/>
        </w:rPr>
        <w:t xml:space="preserve"> </w:t>
      </w:r>
      <w:r>
        <w:t>трудности</w:t>
      </w:r>
    </w:p>
    <w:p w:rsidR="0094747B" w:rsidRDefault="0094747B">
      <w:pPr>
        <w:spacing w:line="259" w:lineRule="auto"/>
        <w:jc w:val="both"/>
        <w:sectPr w:rsidR="0094747B">
          <w:pgSz w:w="11910" w:h="16840"/>
          <w:pgMar w:top="1040" w:right="600" w:bottom="280" w:left="1480" w:header="720" w:footer="720" w:gutter="0"/>
          <w:cols w:space="720"/>
        </w:sectPr>
      </w:pPr>
    </w:p>
    <w:p w:rsidR="0094747B" w:rsidRDefault="001032A3">
      <w:pPr>
        <w:pStyle w:val="a3"/>
        <w:spacing w:before="68" w:line="261" w:lineRule="auto"/>
        <w:ind w:right="154"/>
      </w:pPr>
      <w:r>
        <w:lastRenderedPageBreak/>
        <w:t>либо</w:t>
      </w:r>
      <w:r>
        <w:rPr>
          <w:spacing w:val="10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средним</w:t>
      </w:r>
      <w:r>
        <w:rPr>
          <w:spacing w:val="9"/>
        </w:rPr>
        <w:t xml:space="preserve"> </w:t>
      </w:r>
      <w:r>
        <w:t>баллом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наименьшим</w:t>
      </w:r>
      <w:r>
        <w:rPr>
          <w:spacing w:val="9"/>
        </w:rPr>
        <w:t xml:space="preserve"> </w:t>
      </w:r>
      <w:r>
        <w:t>баллом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шкале</w:t>
      </w:r>
      <w:r>
        <w:rPr>
          <w:spacing w:val="9"/>
        </w:rPr>
        <w:t xml:space="preserve"> </w:t>
      </w:r>
      <w:r>
        <w:t>трудности,</w:t>
      </w:r>
      <w:r>
        <w:rPr>
          <w:spacing w:val="10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большем</w:t>
      </w:r>
      <w:r>
        <w:rPr>
          <w:spacing w:val="-57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остальные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недели.</w:t>
      </w:r>
    </w:p>
    <w:p w:rsidR="0094747B" w:rsidRDefault="001032A3">
      <w:pPr>
        <w:pStyle w:val="a3"/>
        <w:spacing w:line="259" w:lineRule="auto"/>
        <w:ind w:right="48" w:firstLine="566"/>
      </w:pPr>
      <w:r>
        <w:t>Продолжительность</w:t>
      </w:r>
      <w:r>
        <w:rPr>
          <w:spacing w:val="2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домашних</w:t>
      </w:r>
      <w:r>
        <w:rPr>
          <w:spacing w:val="24"/>
        </w:rPr>
        <w:t xml:space="preserve"> </w:t>
      </w:r>
      <w:r>
        <w:t>заданий</w:t>
      </w:r>
      <w:r>
        <w:rPr>
          <w:spacing w:val="24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2-3</w:t>
      </w:r>
      <w:r>
        <w:rPr>
          <w:spacing w:val="24"/>
        </w:rPr>
        <w:t xml:space="preserve"> </w:t>
      </w:r>
      <w:r>
        <w:t>классах</w:t>
      </w:r>
      <w:r>
        <w:rPr>
          <w:spacing w:val="25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1,5</w:t>
      </w:r>
      <w:r>
        <w:rPr>
          <w:spacing w:val="-57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</w:p>
    <w:p w:rsidR="0094747B" w:rsidRDefault="001032A3">
      <w:pPr>
        <w:pStyle w:val="a3"/>
        <w:spacing w:line="259" w:lineRule="auto"/>
        <w:ind w:right="154" w:firstLine="566"/>
      </w:pPr>
      <w:r>
        <w:t>Между</w:t>
      </w:r>
      <w:r>
        <w:rPr>
          <w:spacing w:val="56"/>
        </w:rPr>
        <w:t xml:space="preserve"> </w:t>
      </w:r>
      <w:r>
        <w:t>началом</w:t>
      </w:r>
      <w:r>
        <w:rPr>
          <w:spacing w:val="60"/>
        </w:rPr>
        <w:t xml:space="preserve"> </w:t>
      </w:r>
      <w:r>
        <w:t>факультативных</w:t>
      </w:r>
      <w:r>
        <w:rPr>
          <w:spacing w:val="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последним</w:t>
      </w:r>
      <w:r>
        <w:rPr>
          <w:spacing w:val="3"/>
        </w:rPr>
        <w:t xml:space="preserve"> </w:t>
      </w:r>
      <w:r>
        <w:t>уроком</w:t>
      </w:r>
      <w:r>
        <w:rPr>
          <w:spacing w:val="3"/>
        </w:rPr>
        <w:t xml:space="preserve"> </w:t>
      </w:r>
      <w:r>
        <w:t>предусмотрен</w:t>
      </w:r>
      <w:r>
        <w:rPr>
          <w:spacing w:val="-57"/>
        </w:rPr>
        <w:t xml:space="preserve"> </w:t>
      </w:r>
      <w:r>
        <w:t>перерыв</w:t>
      </w:r>
      <w:r>
        <w:rPr>
          <w:spacing w:val="-2"/>
        </w:rPr>
        <w:t xml:space="preserve"> </w:t>
      </w:r>
      <w:r>
        <w:t>продолжительностью 20 минут.</w:t>
      </w:r>
    </w:p>
    <w:p w:rsidR="0094747B" w:rsidRDefault="001032A3">
      <w:pPr>
        <w:pStyle w:val="a3"/>
        <w:tabs>
          <w:tab w:val="left" w:pos="1222"/>
          <w:tab w:val="left" w:pos="3214"/>
          <w:tab w:val="left" w:pos="5770"/>
          <w:tab w:val="left" w:pos="7291"/>
          <w:tab w:val="left" w:pos="8770"/>
        </w:tabs>
        <w:spacing w:line="259" w:lineRule="auto"/>
        <w:ind w:right="247" w:firstLine="566"/>
      </w:pPr>
      <w:r>
        <w:t>В</w:t>
      </w:r>
      <w:r>
        <w:tab/>
        <w:t>Муниципальном</w:t>
      </w:r>
      <w:r w:rsidR="004875A2">
        <w:t xml:space="preserve"> казенном общеобразовательном </w:t>
      </w:r>
      <w:r>
        <w:t>учреждении</w:t>
      </w:r>
      <w:r>
        <w:tab/>
      </w:r>
      <w:r w:rsidR="004875A2">
        <w:t xml:space="preserve">    </w:t>
      </w:r>
      <w:proofErr w:type="spellStart"/>
      <w:r w:rsidR="004875A2">
        <w:t>Кундуйская</w:t>
      </w:r>
      <w:proofErr w:type="spellEnd"/>
      <w:r w:rsidR="004875A2">
        <w:t xml:space="preserve"> </w:t>
      </w:r>
      <w:proofErr w:type="gramStart"/>
      <w:r>
        <w:t>средняя</w:t>
      </w:r>
      <w:r w:rsidR="004875A2">
        <w:t xml:space="preserve"> </w:t>
      </w:r>
      <w:r>
        <w:rPr>
          <w:spacing w:val="-57"/>
        </w:rPr>
        <w:t xml:space="preserve"> </w:t>
      </w:r>
      <w:r>
        <w:t>общеобразовательная</w:t>
      </w:r>
      <w:proofErr w:type="gramEnd"/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обучения является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94747B" w:rsidRDefault="001032A3">
      <w:pPr>
        <w:pStyle w:val="a3"/>
        <w:spacing w:line="259" w:lineRule="auto"/>
        <w:ind w:right="101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входят:</w:t>
      </w:r>
    </w:p>
    <w:p w:rsidR="0094747B" w:rsidRDefault="001032A3">
      <w:pPr>
        <w:pStyle w:val="a3"/>
        <w:spacing w:line="259" w:lineRule="auto"/>
        <w:ind w:right="104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 включает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предметы:</w:t>
      </w:r>
      <w:r>
        <w:rPr>
          <w:spacing w:val="4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чтение»;</w:t>
      </w:r>
    </w:p>
    <w:p w:rsidR="0094747B" w:rsidRDefault="001032A3">
      <w:pPr>
        <w:pStyle w:val="a3"/>
        <w:spacing w:line="259" w:lineRule="auto"/>
        <w:ind w:right="102" w:firstLine="566"/>
        <w:jc w:val="both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 языки» - учебный предмет «иностранный язык</w:t>
      </w:r>
      <w:r>
        <w:rPr>
          <w:spacing w:val="1"/>
        </w:rPr>
        <w:t xml:space="preserve"> </w:t>
      </w:r>
      <w:r>
        <w:t>(английский)»,</w:t>
      </w:r>
    </w:p>
    <w:p w:rsidR="0094747B" w:rsidRDefault="001032A3">
      <w:pPr>
        <w:pStyle w:val="a3"/>
        <w:spacing w:line="275" w:lineRule="exact"/>
        <w:ind w:left="788"/>
        <w:jc w:val="both"/>
      </w:pPr>
      <w:r>
        <w:t xml:space="preserve">предметная       </w:t>
      </w:r>
      <w:r>
        <w:rPr>
          <w:spacing w:val="47"/>
        </w:rPr>
        <w:t xml:space="preserve"> </w:t>
      </w:r>
      <w:r>
        <w:t xml:space="preserve">область   </w:t>
      </w:r>
      <w:proofErr w:type="gramStart"/>
      <w:r>
        <w:t xml:space="preserve">  </w:t>
      </w:r>
      <w:r>
        <w:rPr>
          <w:spacing w:val="35"/>
        </w:rPr>
        <w:t xml:space="preserve"> </w:t>
      </w:r>
      <w:r>
        <w:t>«</w:t>
      </w:r>
      <w:proofErr w:type="gramEnd"/>
      <w:r>
        <w:t xml:space="preserve">Математика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информатика</w:t>
      </w:r>
      <w:r>
        <w:rPr>
          <w:b/>
        </w:rPr>
        <w:t xml:space="preserve">»  </w:t>
      </w:r>
      <w:r>
        <w:rPr>
          <w:b/>
          <w:spacing w:val="13"/>
        </w:rPr>
        <w:t xml:space="preserve"> </w:t>
      </w:r>
      <w:r>
        <w:rPr>
          <w:b/>
        </w:rPr>
        <w:t xml:space="preserve">-     </w:t>
      </w:r>
      <w:r>
        <w:rPr>
          <w:b/>
          <w:spacing w:val="30"/>
        </w:rPr>
        <w:t xml:space="preserve"> </w:t>
      </w:r>
      <w:r>
        <w:t xml:space="preserve">учебный  </w:t>
      </w:r>
      <w:r>
        <w:rPr>
          <w:spacing w:val="16"/>
        </w:rPr>
        <w:t xml:space="preserve"> </w:t>
      </w:r>
      <w:r>
        <w:t>предмет</w:t>
      </w:r>
    </w:p>
    <w:p w:rsidR="0094747B" w:rsidRDefault="001032A3">
      <w:pPr>
        <w:pStyle w:val="a3"/>
        <w:spacing w:before="15"/>
      </w:pPr>
      <w:r>
        <w:t>«Математика»;</w:t>
      </w:r>
    </w:p>
    <w:p w:rsidR="0094747B" w:rsidRDefault="001032A3">
      <w:pPr>
        <w:pStyle w:val="a3"/>
        <w:tabs>
          <w:tab w:val="left" w:pos="2383"/>
          <w:tab w:val="left" w:pos="3447"/>
          <w:tab w:val="left" w:pos="7860"/>
        </w:tabs>
        <w:spacing w:before="22"/>
        <w:ind w:left="787"/>
      </w:pPr>
      <w:r>
        <w:t>предметная</w:t>
      </w:r>
      <w:r>
        <w:tab/>
        <w:t>область</w:t>
      </w:r>
      <w:proofErr w:type="gramStart"/>
      <w:r>
        <w:tab/>
        <w:t>«</w:t>
      </w:r>
      <w:proofErr w:type="gramEnd"/>
      <w:r>
        <w:t>Обществознание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естествознание»</w:t>
      </w:r>
      <w:r>
        <w:rPr>
          <w:spacing w:val="68"/>
        </w:rPr>
        <w:t xml:space="preserve"> </w:t>
      </w:r>
      <w:r>
        <w:t>-</w:t>
      </w:r>
      <w:r>
        <w:tab/>
        <w:t>учебный</w:t>
      </w:r>
      <w:r>
        <w:rPr>
          <w:spacing w:val="13"/>
        </w:rPr>
        <w:t xml:space="preserve"> </w:t>
      </w:r>
      <w:r>
        <w:t>предмет</w:t>
      </w:r>
    </w:p>
    <w:p w:rsidR="0094747B" w:rsidRDefault="001032A3">
      <w:pPr>
        <w:pStyle w:val="a3"/>
        <w:spacing w:before="21"/>
      </w:pPr>
      <w:r>
        <w:t>«Окружающий мир»</w:t>
      </w:r>
    </w:p>
    <w:p w:rsidR="0094747B" w:rsidRDefault="001032A3">
      <w:pPr>
        <w:pStyle w:val="a3"/>
        <w:spacing w:before="22"/>
        <w:ind w:left="787"/>
      </w:pPr>
      <w:r>
        <w:t>предметная</w:t>
      </w:r>
      <w:r>
        <w:rPr>
          <w:spacing w:val="47"/>
        </w:rPr>
        <w:t xml:space="preserve"> </w:t>
      </w:r>
      <w:r>
        <w:t>область</w:t>
      </w:r>
      <w:r>
        <w:rPr>
          <w:spacing w:val="110"/>
        </w:rPr>
        <w:t xml:space="preserve"> </w:t>
      </w:r>
      <w:r>
        <w:t>«Основы</w:t>
      </w:r>
      <w:r>
        <w:rPr>
          <w:spacing w:val="105"/>
        </w:rPr>
        <w:t xml:space="preserve"> </w:t>
      </w:r>
      <w:r>
        <w:t>религиозных</w:t>
      </w:r>
      <w:r>
        <w:rPr>
          <w:spacing w:val="105"/>
        </w:rPr>
        <w:t xml:space="preserve"> </w:t>
      </w:r>
      <w:r>
        <w:t>культур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светской</w:t>
      </w:r>
      <w:r>
        <w:rPr>
          <w:spacing w:val="106"/>
        </w:rPr>
        <w:t xml:space="preserve"> </w:t>
      </w:r>
      <w:r>
        <w:t>этики»</w:t>
      </w:r>
      <w:r>
        <w:rPr>
          <w:spacing w:val="99"/>
        </w:rPr>
        <w:t xml:space="preserve"> </w:t>
      </w:r>
      <w:r>
        <w:t>-модуль</w:t>
      </w:r>
    </w:p>
    <w:p w:rsidR="0094747B" w:rsidRDefault="001032A3">
      <w:pPr>
        <w:pStyle w:val="a3"/>
        <w:spacing w:before="21"/>
      </w:pPr>
      <w:r>
        <w:t>«Основы</w:t>
      </w:r>
      <w:r>
        <w:rPr>
          <w:spacing w:val="-3"/>
        </w:rPr>
        <w:t xml:space="preserve"> </w:t>
      </w:r>
      <w:r>
        <w:t>православной культуры»</w:t>
      </w:r>
    </w:p>
    <w:p w:rsidR="0094747B" w:rsidRDefault="001032A3">
      <w:pPr>
        <w:pStyle w:val="a3"/>
        <w:spacing w:before="24" w:line="259" w:lineRule="auto"/>
        <w:ind w:right="48" w:firstLine="566"/>
      </w:pPr>
      <w:r>
        <w:t>предметная</w:t>
      </w:r>
      <w:r>
        <w:rPr>
          <w:spacing w:val="13"/>
        </w:rPr>
        <w:t xml:space="preserve"> </w:t>
      </w:r>
      <w:r>
        <w:t>область</w:t>
      </w:r>
      <w:r>
        <w:rPr>
          <w:spacing w:val="20"/>
        </w:rPr>
        <w:t xml:space="preserve"> </w:t>
      </w:r>
      <w:proofErr w:type="gramStart"/>
      <w:r>
        <w:t>«</w:t>
      </w:r>
      <w:r>
        <w:rPr>
          <w:spacing w:val="11"/>
        </w:rPr>
        <w:t xml:space="preserve"> </w:t>
      </w:r>
      <w:r>
        <w:t>Искусство</w:t>
      </w:r>
      <w:proofErr w:type="gramEnd"/>
      <w:r>
        <w:t>»</w:t>
      </w:r>
      <w:r>
        <w:rPr>
          <w:spacing w:val="9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предметы:</w:t>
      </w:r>
      <w:r>
        <w:rPr>
          <w:spacing w:val="20"/>
        </w:rPr>
        <w:t xml:space="preserve"> </w:t>
      </w:r>
      <w:r>
        <w:t>«Изобразительное</w:t>
      </w:r>
      <w:r>
        <w:rPr>
          <w:spacing w:val="12"/>
        </w:rPr>
        <w:t xml:space="preserve"> </w:t>
      </w:r>
      <w:r>
        <w:t>искусство»</w:t>
      </w:r>
      <w:r>
        <w:rPr>
          <w:spacing w:val="-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«Музыка»</w:t>
      </w:r>
    </w:p>
    <w:p w:rsidR="0094747B" w:rsidRDefault="001032A3">
      <w:pPr>
        <w:pStyle w:val="a3"/>
        <w:tabs>
          <w:tab w:val="left" w:pos="2182"/>
          <w:tab w:val="left" w:pos="3178"/>
          <w:tab w:val="left" w:pos="4714"/>
          <w:tab w:val="left" w:pos="5957"/>
          <w:tab w:val="left" w:pos="6250"/>
          <w:tab w:val="left" w:pos="7342"/>
          <w:tab w:val="left" w:pos="8395"/>
        </w:tabs>
        <w:spacing w:line="259" w:lineRule="auto"/>
        <w:ind w:left="788" w:right="106" w:firstLine="60"/>
      </w:pPr>
      <w:r>
        <w:t>предметная</w:t>
      </w:r>
      <w:r>
        <w:rPr>
          <w:spacing w:val="-1"/>
        </w:rPr>
        <w:t xml:space="preserve"> </w:t>
      </w:r>
      <w:r>
        <w:t>область</w:t>
      </w:r>
      <w:r>
        <w:rPr>
          <w:spacing w:val="4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Технология</w:t>
      </w:r>
      <w:proofErr w:type="gramEnd"/>
      <w:r>
        <w:t>»</w:t>
      </w:r>
      <w:r>
        <w:rPr>
          <w:spacing w:val="-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«Труд (технология)»</w:t>
      </w:r>
      <w:r>
        <w:rPr>
          <w:spacing w:val="1"/>
        </w:rPr>
        <w:t xml:space="preserve"> </w:t>
      </w:r>
      <w:r>
        <w:t>предметная</w:t>
      </w:r>
      <w:r>
        <w:tab/>
        <w:t>область</w:t>
      </w:r>
      <w:r>
        <w:tab/>
        <w:t>«Физическая</w:t>
      </w:r>
      <w:r>
        <w:tab/>
        <w:t>культура»</w:t>
      </w:r>
      <w:r>
        <w:tab/>
        <w:t>-</w:t>
      </w:r>
      <w:r>
        <w:tab/>
        <w:t>учебный</w:t>
      </w:r>
      <w:r>
        <w:tab/>
        <w:t>предмет</w:t>
      </w:r>
      <w:r>
        <w:tab/>
      </w:r>
      <w:r>
        <w:rPr>
          <w:spacing w:val="-1"/>
        </w:rPr>
        <w:t>«Физическая</w:t>
      </w:r>
    </w:p>
    <w:p w:rsidR="0094747B" w:rsidRDefault="001032A3">
      <w:pPr>
        <w:pStyle w:val="a3"/>
        <w:spacing w:line="275" w:lineRule="exact"/>
      </w:pPr>
      <w:r>
        <w:t>культура».</w:t>
      </w:r>
    </w:p>
    <w:p w:rsidR="0094747B" w:rsidRDefault="001032A3">
      <w:pPr>
        <w:pStyle w:val="a3"/>
        <w:spacing w:before="21" w:line="259" w:lineRule="auto"/>
        <w:ind w:right="241" w:firstLine="566"/>
        <w:jc w:val="both"/>
      </w:pPr>
      <w:r>
        <w:t>При изучении предметной области «Основы религиозных культур и светской этики»</w:t>
      </w:r>
      <w:r>
        <w:rPr>
          <w:spacing w:val="1"/>
        </w:rPr>
        <w:t xml:space="preserve"> </w:t>
      </w:r>
      <w:r>
        <w:t>выбор одного из учебных модулей осуществляются по заявлению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выбран модуль</w:t>
      </w:r>
      <w:r>
        <w:rPr>
          <w:spacing w:val="5"/>
        </w:rPr>
        <w:t xml:space="preserve"> </w:t>
      </w:r>
      <w:r>
        <w:t>«Основы</w:t>
      </w:r>
      <w:r>
        <w:rPr>
          <w:spacing w:val="-1"/>
        </w:rPr>
        <w:t xml:space="preserve"> </w:t>
      </w:r>
      <w:r w:rsidR="00CD6075">
        <w:t>светской этики</w:t>
      </w:r>
      <w:r>
        <w:t>».</w:t>
      </w:r>
    </w:p>
    <w:p w:rsidR="0094747B" w:rsidRDefault="001032A3">
      <w:pPr>
        <w:pStyle w:val="a3"/>
        <w:spacing w:line="259" w:lineRule="auto"/>
        <w:ind w:right="244" w:firstLine="566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обучающихся.</w:t>
      </w:r>
      <w:r>
        <w:rPr>
          <w:spacing w:val="6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 данную часть учебного плана внутри максимально допустимой недельной</w:t>
      </w:r>
      <w:r>
        <w:rPr>
          <w:spacing w:val="1"/>
        </w:rPr>
        <w:t xml:space="preserve"> </w:t>
      </w:r>
      <w:r>
        <w:t>нагрузки обучающихся, в 1-3 классах</w:t>
      </w:r>
      <w:r>
        <w:rPr>
          <w:spacing w:val="1"/>
        </w:rPr>
        <w:t xml:space="preserve"> </w:t>
      </w:r>
      <w:r>
        <w:t>использовано на изучение курса «</w:t>
      </w:r>
      <w:r w:rsidR="00CD6075">
        <w:t>Финансовая грамотность</w:t>
      </w:r>
      <w:r>
        <w:t>»</w:t>
      </w:r>
      <w:r>
        <w:rPr>
          <w:spacing w:val="-5"/>
        </w:rPr>
        <w:t xml:space="preserve"> </w:t>
      </w:r>
      <w:r>
        <w:t>по 1 часу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(по 34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94747B" w:rsidRDefault="001032A3">
      <w:pPr>
        <w:pStyle w:val="a3"/>
        <w:ind w:right="244" w:firstLine="566"/>
        <w:jc w:val="both"/>
      </w:pP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7.1</w:t>
      </w:r>
      <w:r>
        <w:rPr>
          <w:spacing w:val="1"/>
        </w:rPr>
        <w:t xml:space="preserve"> </w:t>
      </w:r>
      <w:r>
        <w:t>являются коррекционно-развивающая область в объёме 5 часов в неделю, в неё входят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1"/>
        </w:rPr>
        <w:t xml:space="preserve"> </w:t>
      </w:r>
      <w:r w:rsidR="00CD6075">
        <w:t>-</w:t>
      </w:r>
      <w:r>
        <w:t>1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proofErr w:type="spellStart"/>
      <w:r>
        <w:t>психокоррекционные</w:t>
      </w:r>
      <w:proofErr w:type="spellEnd"/>
      <w:r>
        <w:rPr>
          <w:spacing w:val="-57"/>
        </w:rPr>
        <w:t xml:space="preserve"> </w:t>
      </w:r>
      <w:r>
        <w:t>психологические-</w:t>
      </w:r>
      <w:r>
        <w:rPr>
          <w:spacing w:val="-2"/>
        </w:rPr>
        <w:t xml:space="preserve"> </w:t>
      </w:r>
      <w:r>
        <w:t>2часа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Логопедические</w:t>
      </w:r>
      <w:r>
        <w:rPr>
          <w:spacing w:val="-1"/>
        </w:rPr>
        <w:t xml:space="preserve"> </w:t>
      </w:r>
      <w:r>
        <w:t>занятия-</w:t>
      </w:r>
      <w:r>
        <w:rPr>
          <w:spacing w:val="-2"/>
        </w:rPr>
        <w:t xml:space="preserve"> </w:t>
      </w:r>
      <w:r>
        <w:t>2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94747B" w:rsidRDefault="001032A3">
      <w:pPr>
        <w:pStyle w:val="a3"/>
        <w:spacing w:line="259" w:lineRule="auto"/>
        <w:ind w:right="242" w:firstLine="1046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итоговых</w:t>
      </w:r>
      <w:r>
        <w:rPr>
          <w:spacing w:val="17"/>
        </w:rPr>
        <w:t xml:space="preserve"> </w:t>
      </w:r>
      <w:r>
        <w:t>достижений</w:t>
      </w:r>
      <w:r>
        <w:rPr>
          <w:spacing w:val="1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отметки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Положением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формах,</w:t>
      </w:r>
      <w:r>
        <w:rPr>
          <w:spacing w:val="17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 текущего контроля успеваемости и промежуточной аттестации обучающихся,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</w:t>
      </w:r>
      <w:r w:rsidR="00CD6075">
        <w:t>К</w:t>
      </w:r>
      <w:r>
        <w:t>ОУ</w:t>
      </w:r>
      <w:r>
        <w:rPr>
          <w:spacing w:val="1"/>
        </w:rPr>
        <w:t xml:space="preserve"> </w:t>
      </w:r>
      <w:proofErr w:type="spellStart"/>
      <w:proofErr w:type="gramStart"/>
      <w:r w:rsidR="00CD6075">
        <w:t>Кундуйская</w:t>
      </w:r>
      <w:proofErr w:type="spellEnd"/>
      <w:r w:rsidR="00CD6075">
        <w:t xml:space="preserve"> </w:t>
      </w:r>
      <w:r>
        <w:rPr>
          <w:spacing w:val="1"/>
        </w:rPr>
        <w:t xml:space="preserve"> </w:t>
      </w:r>
      <w:r>
        <w:t>СОШ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D6075">
        <w:t>30</w:t>
      </w:r>
      <w:r>
        <w:t>.08.2024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D6075">
        <w:t>226/1-осн</w:t>
      </w:r>
      <w:r>
        <w:t>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5"/>
        </w:rPr>
        <w:t xml:space="preserve"> </w:t>
      </w:r>
      <w:r>
        <w:t>аттестация</w:t>
      </w:r>
      <w:r>
        <w:rPr>
          <w:spacing w:val="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модуля</w:t>
      </w:r>
      <w:r>
        <w:rPr>
          <w:spacing w:val="10"/>
        </w:rPr>
        <w:t xml:space="preserve"> </w:t>
      </w:r>
      <w:r>
        <w:t>«Основы</w:t>
      </w:r>
      <w:r>
        <w:rPr>
          <w:spacing w:val="5"/>
        </w:rPr>
        <w:t xml:space="preserve"> </w:t>
      </w:r>
      <w:r w:rsidR="00CD6075">
        <w:t>светской этики</w:t>
      </w:r>
      <w:r>
        <w:t>»</w:t>
      </w:r>
    </w:p>
    <w:p w:rsidR="0094747B" w:rsidRDefault="0094747B">
      <w:pPr>
        <w:spacing w:line="259" w:lineRule="auto"/>
        <w:jc w:val="both"/>
        <w:sectPr w:rsidR="0094747B">
          <w:pgSz w:w="11910" w:h="16840"/>
          <w:pgMar w:top="1040" w:right="600" w:bottom="280" w:left="1480" w:header="720" w:footer="720" w:gutter="0"/>
          <w:cols w:space="720"/>
        </w:sectPr>
      </w:pPr>
    </w:p>
    <w:p w:rsidR="0094747B" w:rsidRDefault="001032A3">
      <w:pPr>
        <w:pStyle w:val="a3"/>
        <w:spacing w:before="68" w:line="259" w:lineRule="auto"/>
        <w:ind w:right="247"/>
        <w:jc w:val="both"/>
      </w:pPr>
      <w:r>
        <w:lastRenderedPageBreak/>
        <w:t>предметной области</w:t>
      </w:r>
      <w:r>
        <w:rPr>
          <w:spacing w:val="1"/>
        </w:rPr>
        <w:t xml:space="preserve"> </w:t>
      </w:r>
      <w:r>
        <w:t>«Основы религиозных культур и светской этики» и курсы из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безотметочными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«незачет»</w:t>
      </w:r>
      <w:r>
        <w:rPr>
          <w:spacing w:val="-8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года.</w:t>
      </w:r>
    </w:p>
    <w:p w:rsidR="0094747B" w:rsidRDefault="001032A3">
      <w:pPr>
        <w:pStyle w:val="a3"/>
        <w:spacing w:before="160" w:line="259" w:lineRule="auto"/>
        <w:ind w:right="246" w:firstLine="566"/>
        <w:jc w:val="both"/>
      </w:pPr>
      <w:r>
        <w:t>Оценивание младших школьников в течение первого года обучения осуществляются</w:t>
      </w:r>
      <w:r>
        <w:rPr>
          <w:spacing w:val="-57"/>
        </w:rPr>
        <w:t xml:space="preserve"> </w:t>
      </w:r>
      <w:r>
        <w:t xml:space="preserve">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2"/>
        </w:rPr>
        <w:t xml:space="preserve"> </w:t>
      </w:r>
      <w:r>
        <w:t>учителя, по итогам</w:t>
      </w:r>
      <w:r>
        <w:rPr>
          <w:spacing w:val="-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2"/>
        </w:rPr>
        <w:t xml:space="preserve"> </w:t>
      </w:r>
      <w:r>
        <w:t>работ.</w:t>
      </w:r>
    </w:p>
    <w:p w:rsidR="0094747B" w:rsidRDefault="001032A3">
      <w:pPr>
        <w:pStyle w:val="a3"/>
        <w:spacing w:before="159" w:line="256" w:lineRule="auto"/>
        <w:ind w:right="246" w:firstLine="420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контрольно-оценочными</w:t>
      </w:r>
      <w:r>
        <w:rPr>
          <w:spacing w:val="1"/>
        </w:rPr>
        <w:t xml:space="preserve"> </w:t>
      </w:r>
      <w:r>
        <w:t>мероприятиями.</w:t>
      </w:r>
      <w:r>
        <w:rPr>
          <w:spacing w:val="-1"/>
        </w:rPr>
        <w:t xml:space="preserve"> </w:t>
      </w:r>
      <w:r>
        <w:t>Формами контрольно-оценочных</w:t>
      </w:r>
      <w:r>
        <w:rPr>
          <w:spacing w:val="2"/>
        </w:rPr>
        <w:t xml:space="preserve"> </w:t>
      </w:r>
      <w:r>
        <w:t>мероприятий являются:</w:t>
      </w:r>
    </w:p>
    <w:p w:rsidR="0094747B" w:rsidRDefault="001032A3">
      <w:pPr>
        <w:pStyle w:val="a4"/>
        <w:numPr>
          <w:ilvl w:val="0"/>
          <w:numId w:val="2"/>
        </w:numPr>
        <w:tabs>
          <w:tab w:val="left" w:pos="668"/>
        </w:tabs>
        <w:spacing w:before="166" w:line="256" w:lineRule="auto"/>
        <w:ind w:right="244" w:firstLine="300"/>
        <w:rPr>
          <w:sz w:val="24"/>
        </w:rPr>
      </w:pPr>
      <w:r>
        <w:rPr>
          <w:sz w:val="24"/>
        </w:rPr>
        <w:t>письменная работа– контрольная, комплексная, творческая работы, задания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 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94747B" w:rsidRDefault="001032A3">
      <w:pPr>
        <w:pStyle w:val="a4"/>
        <w:numPr>
          <w:ilvl w:val="0"/>
          <w:numId w:val="2"/>
        </w:numPr>
        <w:tabs>
          <w:tab w:val="left" w:pos="683"/>
        </w:tabs>
        <w:spacing w:before="167" w:line="256" w:lineRule="auto"/>
        <w:ind w:right="248" w:firstLine="300"/>
        <w:rPr>
          <w:sz w:val="24"/>
        </w:rPr>
      </w:pPr>
      <w:r>
        <w:rPr>
          <w:sz w:val="24"/>
        </w:rPr>
        <w:t>устная проверка – ответ учащегося на один или систему вопросов в форме ответа на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билеты,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беседы, собеседования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94747B" w:rsidRDefault="001032A3">
      <w:pPr>
        <w:pStyle w:val="a4"/>
        <w:numPr>
          <w:ilvl w:val="0"/>
          <w:numId w:val="2"/>
        </w:numPr>
        <w:tabs>
          <w:tab w:val="left" w:pos="661"/>
        </w:tabs>
        <w:spacing w:before="163"/>
        <w:ind w:left="660" w:hanging="140"/>
        <w:jc w:val="left"/>
        <w:rPr>
          <w:sz w:val="24"/>
        </w:rPr>
      </w:pPr>
      <w:r>
        <w:rPr>
          <w:sz w:val="24"/>
        </w:rPr>
        <w:t>комбинированная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проверок.</w:t>
      </w:r>
    </w:p>
    <w:p w:rsidR="0094747B" w:rsidRDefault="001032A3">
      <w:pPr>
        <w:pStyle w:val="a3"/>
        <w:spacing w:before="185" w:line="259" w:lineRule="auto"/>
        <w:ind w:right="245" w:firstLine="480"/>
        <w:jc w:val="both"/>
      </w:pPr>
      <w:r>
        <w:t>Перечень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контрольно-оценочных</w:t>
      </w:r>
      <w:r>
        <w:rPr>
          <w:spacing w:val="-57"/>
        </w:rPr>
        <w:t xml:space="preserve"> </w:t>
      </w:r>
      <w:r>
        <w:t>испытаний учащихся рассматриваются ежегодно на заседании педагогического совета в</w:t>
      </w:r>
      <w:r>
        <w:rPr>
          <w:spacing w:val="1"/>
        </w:rPr>
        <w:t xml:space="preserve"> </w:t>
      </w:r>
      <w:r>
        <w:t>марте,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М</w:t>
      </w:r>
      <w:r w:rsidR="00CD6075">
        <w:t>К</w:t>
      </w:r>
      <w:r>
        <w:t>ОУ</w:t>
      </w:r>
      <w:r>
        <w:rPr>
          <w:spacing w:val="1"/>
        </w:rPr>
        <w:t xml:space="preserve"> </w:t>
      </w:r>
      <w:proofErr w:type="spellStart"/>
      <w:r w:rsidR="00CD6075">
        <w:t>Кундуйская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94747B" w:rsidRDefault="0094747B">
      <w:pPr>
        <w:spacing w:line="259" w:lineRule="auto"/>
        <w:jc w:val="both"/>
        <w:sectPr w:rsidR="0094747B">
          <w:pgSz w:w="11910" w:h="16840"/>
          <w:pgMar w:top="1040" w:right="600" w:bottom="280" w:left="1480" w:header="720" w:footer="720" w:gutter="0"/>
          <w:cols w:space="720"/>
        </w:sectPr>
      </w:pPr>
    </w:p>
    <w:p w:rsidR="0094747B" w:rsidRDefault="001032A3">
      <w:pPr>
        <w:spacing w:before="68"/>
        <w:ind w:left="7325" w:right="245" w:firstLine="1147"/>
        <w:jc w:val="right"/>
      </w:pPr>
      <w:r>
        <w:lastRenderedPageBreak/>
        <w:t>Утверждён:</w:t>
      </w:r>
      <w:r>
        <w:rPr>
          <w:spacing w:val="-52"/>
        </w:rPr>
        <w:t xml:space="preserve"> </w:t>
      </w:r>
      <w:r>
        <w:t>приказом директора</w:t>
      </w:r>
      <w:r>
        <w:rPr>
          <w:spacing w:val="1"/>
        </w:rPr>
        <w:t xml:space="preserve"> </w:t>
      </w:r>
      <w:r>
        <w:t>М</w:t>
      </w:r>
      <w:r w:rsidR="00CD6075">
        <w:t>К</w:t>
      </w:r>
      <w:r>
        <w:t xml:space="preserve">ОУ </w:t>
      </w:r>
      <w:proofErr w:type="spellStart"/>
      <w:proofErr w:type="gramStart"/>
      <w:r w:rsidR="00CD6075">
        <w:t>Кундуйская</w:t>
      </w:r>
      <w:proofErr w:type="spellEnd"/>
      <w:r w:rsidR="00CD6075">
        <w:t xml:space="preserve">  о</w:t>
      </w:r>
      <w:r>
        <w:t>т</w:t>
      </w:r>
      <w:proofErr w:type="gramEnd"/>
      <w:r>
        <w:rPr>
          <w:spacing w:val="-1"/>
        </w:rPr>
        <w:t xml:space="preserve"> </w:t>
      </w:r>
      <w:r w:rsidR="00CD6075">
        <w:t>30</w:t>
      </w:r>
      <w:r>
        <w:t>.08.2024 №</w:t>
      </w:r>
      <w:r>
        <w:rPr>
          <w:spacing w:val="-1"/>
        </w:rPr>
        <w:t xml:space="preserve"> </w:t>
      </w:r>
      <w:r w:rsidR="00CD6075">
        <w:t>213-осн</w:t>
      </w:r>
    </w:p>
    <w:p w:rsidR="0094747B" w:rsidRDefault="0094747B">
      <w:pPr>
        <w:pStyle w:val="a3"/>
        <w:ind w:left="0"/>
      </w:pPr>
    </w:p>
    <w:p w:rsidR="0094747B" w:rsidRDefault="0094747B">
      <w:pPr>
        <w:pStyle w:val="a3"/>
        <w:spacing w:before="11"/>
        <w:ind w:left="0"/>
        <w:rPr>
          <w:sz w:val="19"/>
        </w:rPr>
      </w:pPr>
    </w:p>
    <w:p w:rsidR="0094747B" w:rsidRDefault="001032A3">
      <w:pPr>
        <w:pStyle w:val="a3"/>
        <w:ind w:left="1839" w:right="1754"/>
        <w:jc w:val="center"/>
      </w:pPr>
      <w:bookmarkStart w:id="0" w:name="Учебный_план"/>
      <w:bookmarkStart w:id="1" w:name="Муниципальной_общеобразовательной_органи"/>
      <w:bookmarkEnd w:id="0"/>
      <w:bookmarkEnd w:id="1"/>
      <w:r>
        <w:t>Учебный</w:t>
      </w:r>
      <w:r>
        <w:rPr>
          <w:spacing w:val="-1"/>
        </w:rPr>
        <w:t xml:space="preserve"> </w:t>
      </w:r>
      <w:r>
        <w:t>план</w:t>
      </w:r>
    </w:p>
    <w:p w:rsidR="0094747B" w:rsidRDefault="001032A3">
      <w:pPr>
        <w:pStyle w:val="a3"/>
        <w:ind w:left="1899" w:right="1811" w:hanging="3"/>
        <w:jc w:val="center"/>
      </w:pPr>
      <w:r>
        <w:t>Муниципальной</w:t>
      </w:r>
      <w:r w:rsidR="00CD6075">
        <w:t xml:space="preserve"> казенной </w:t>
      </w:r>
      <w:r>
        <w:t>общеобразовательной организации</w:t>
      </w:r>
      <w:r>
        <w:rPr>
          <w:spacing w:val="1"/>
        </w:rPr>
        <w:t xml:space="preserve"> </w:t>
      </w:r>
      <w:bookmarkStart w:id="2" w:name="Покровская_средняя_общеобразовательная_ш"/>
      <w:bookmarkEnd w:id="2"/>
      <w:proofErr w:type="spellStart"/>
      <w:r w:rsidR="00F02E4F">
        <w:t>Кундуйская</w:t>
      </w:r>
      <w:proofErr w:type="spellEnd"/>
      <w:r>
        <w:t xml:space="preserve"> средняя общеобразовательная школа</w:t>
      </w:r>
      <w:r>
        <w:rPr>
          <w:spacing w:val="1"/>
        </w:rPr>
        <w:t xml:space="preserve"> </w:t>
      </w:r>
      <w:bookmarkStart w:id="3" w:name="реализующей_АООП_НОО_ОВЗ_обучающихся_с_З"/>
      <w:bookmarkEnd w:id="3"/>
      <w:r>
        <w:t>реализующей АООП НОО ОВЗ обучающихся с ЗПР (В 7.1)</w:t>
      </w:r>
      <w:r>
        <w:rPr>
          <w:spacing w:val="-57"/>
        </w:rPr>
        <w:t xml:space="preserve"> </w:t>
      </w:r>
      <w:bookmarkStart w:id="4" w:name="на_2024/2025_учебный_год,"/>
      <w:bookmarkEnd w:id="4"/>
      <w:r>
        <w:t>на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</w:p>
    <w:p w:rsidR="0094747B" w:rsidRDefault="001032A3">
      <w:pPr>
        <w:pStyle w:val="a3"/>
        <w:ind w:left="1839" w:right="1757"/>
        <w:jc w:val="center"/>
      </w:pPr>
      <w:bookmarkStart w:id="5" w:name="4_класс"/>
      <w:bookmarkEnd w:id="5"/>
      <w:r>
        <w:t>4</w:t>
      </w:r>
      <w:r>
        <w:rPr>
          <w:spacing w:val="-2"/>
        </w:rPr>
        <w:t xml:space="preserve"> </w:t>
      </w:r>
      <w:r>
        <w:t>класс</w:t>
      </w:r>
    </w:p>
    <w:p w:rsidR="0094747B" w:rsidRDefault="001032A3">
      <w:pPr>
        <w:pStyle w:val="a3"/>
        <w:spacing w:before="7"/>
        <w:ind w:left="1836" w:right="1863"/>
        <w:jc w:val="center"/>
      </w:pPr>
      <w:r>
        <w:t>(5-дневная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35"/>
        </w:rPr>
        <w:t xml:space="preserve"> </w:t>
      </w:r>
      <w:r>
        <w:t>неделя)</w:t>
      </w:r>
    </w:p>
    <w:p w:rsidR="0094747B" w:rsidRDefault="0094747B">
      <w:pPr>
        <w:pStyle w:val="a3"/>
        <w:spacing w:before="4"/>
        <w:ind w:left="0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580"/>
        <w:gridCol w:w="886"/>
        <w:gridCol w:w="884"/>
        <w:gridCol w:w="891"/>
        <w:gridCol w:w="884"/>
      </w:tblGrid>
      <w:tr w:rsidR="0094747B" w:rsidTr="00F02E4F">
        <w:trPr>
          <w:trHeight w:val="273"/>
        </w:trPr>
        <w:tc>
          <w:tcPr>
            <w:tcW w:w="2556" w:type="dxa"/>
            <w:vMerge w:val="restart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105"/>
              <w:jc w:val="left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3545" w:type="dxa"/>
            <w:gridSpan w:val="4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94747B" w:rsidTr="00F02E4F">
        <w:trPr>
          <w:trHeight w:val="273"/>
        </w:trPr>
        <w:tc>
          <w:tcPr>
            <w:tcW w:w="2556" w:type="dxa"/>
            <w:vMerge/>
            <w:tcBorders>
              <w:top w:val="nil"/>
            </w:tcBorders>
            <w:shd w:val="clear" w:color="auto" w:fill="auto"/>
          </w:tcPr>
          <w:p w:rsidR="0094747B" w:rsidRDefault="0094747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  <w:shd w:val="clear" w:color="auto" w:fill="auto"/>
          </w:tcPr>
          <w:p w:rsidR="0094747B" w:rsidRDefault="0094747B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747B" w:rsidTr="00F02E4F">
        <w:trPr>
          <w:trHeight w:val="270"/>
        </w:trPr>
        <w:tc>
          <w:tcPr>
            <w:tcW w:w="8681" w:type="dxa"/>
            <w:gridSpan w:val="6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1122" w:right="1114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94747B" w:rsidTr="00F02E4F">
        <w:trPr>
          <w:trHeight w:val="273"/>
        </w:trPr>
        <w:tc>
          <w:tcPr>
            <w:tcW w:w="2556" w:type="dxa"/>
            <w:vMerge w:val="restart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jc w:val="left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747B" w:rsidRDefault="001032A3">
            <w:pPr>
              <w:pStyle w:val="TableParagraph"/>
              <w:spacing w:before="18" w:line="240" w:lineRule="auto"/>
              <w:jc w:val="left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105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6"/>
            </w:pPr>
            <w:r>
              <w:t>5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3"/>
            </w:pPr>
            <w:r>
              <w:t>5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4"/>
            </w:pPr>
            <w:r>
              <w:t>5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5"/>
            </w:pPr>
            <w:r>
              <w:t>5</w:t>
            </w:r>
          </w:p>
        </w:tc>
      </w:tr>
      <w:tr w:rsidR="0094747B" w:rsidTr="00F02E4F">
        <w:trPr>
          <w:trHeight w:val="273"/>
        </w:trPr>
        <w:tc>
          <w:tcPr>
            <w:tcW w:w="2556" w:type="dxa"/>
            <w:vMerge/>
            <w:tcBorders>
              <w:top w:val="nil"/>
            </w:tcBorders>
            <w:shd w:val="clear" w:color="auto" w:fill="auto"/>
          </w:tcPr>
          <w:p w:rsidR="0094747B" w:rsidRDefault="0094747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105"/>
              <w:jc w:val="left"/>
            </w:pP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6"/>
            </w:pPr>
            <w:r>
              <w:t>4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3"/>
            </w:pPr>
            <w:r>
              <w:t>4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4"/>
            </w:pPr>
            <w:r>
              <w:t>4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5"/>
            </w:pPr>
            <w:r>
              <w:t>4</w:t>
            </w:r>
          </w:p>
        </w:tc>
      </w:tr>
      <w:tr w:rsidR="0094747B" w:rsidTr="00F02E4F">
        <w:trPr>
          <w:trHeight w:val="546"/>
        </w:trPr>
        <w:tc>
          <w:tcPr>
            <w:tcW w:w="2556" w:type="dxa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Иностранный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  <w:p w:rsidR="0094747B" w:rsidRDefault="001032A3">
            <w:pPr>
              <w:pStyle w:val="TableParagraph"/>
              <w:spacing w:before="20" w:line="240" w:lineRule="auto"/>
              <w:ind w:left="105"/>
              <w:jc w:val="left"/>
            </w:pPr>
            <w:r>
              <w:t>(английский)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0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2</w:t>
            </w:r>
          </w:p>
        </w:tc>
      </w:tr>
      <w:tr w:rsidR="0094747B" w:rsidTr="00F02E4F">
        <w:trPr>
          <w:trHeight w:val="546"/>
        </w:trPr>
        <w:tc>
          <w:tcPr>
            <w:tcW w:w="2556" w:type="dxa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747B" w:rsidRDefault="001032A3">
            <w:pPr>
              <w:pStyle w:val="TableParagraph"/>
              <w:spacing w:before="20" w:line="240" w:lineRule="auto"/>
              <w:jc w:val="left"/>
            </w:pPr>
            <w:r>
              <w:t>информатика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Математика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4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4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4</w:t>
            </w:r>
          </w:p>
        </w:tc>
        <w:bookmarkStart w:id="6" w:name="_GoBack"/>
        <w:bookmarkEnd w:id="6"/>
      </w:tr>
      <w:tr w:rsidR="0094747B" w:rsidTr="00F02E4F">
        <w:trPr>
          <w:trHeight w:val="818"/>
        </w:trPr>
        <w:tc>
          <w:tcPr>
            <w:tcW w:w="2556" w:type="dxa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Обществознание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94747B" w:rsidRDefault="001032A3">
            <w:pPr>
              <w:pStyle w:val="TableParagraph"/>
              <w:spacing w:before="3" w:line="270" w:lineRule="atLeast"/>
              <w:ind w:right="420"/>
              <w:jc w:val="left"/>
            </w:pPr>
            <w:r>
              <w:t>естествознание</w:t>
            </w:r>
            <w:r>
              <w:rPr>
                <w:spacing w:val="1"/>
              </w:rPr>
              <w:t xml:space="preserve"> </w:t>
            </w:r>
            <w:r>
              <w:t>("окружающий</w:t>
            </w:r>
            <w:r>
              <w:rPr>
                <w:spacing w:val="-5"/>
              </w:rPr>
              <w:t xml:space="preserve"> </w:t>
            </w:r>
            <w:r>
              <w:t>мир")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2</w:t>
            </w:r>
          </w:p>
        </w:tc>
      </w:tr>
      <w:tr w:rsidR="0094747B" w:rsidTr="00F02E4F">
        <w:trPr>
          <w:trHeight w:val="820"/>
        </w:trPr>
        <w:tc>
          <w:tcPr>
            <w:tcW w:w="2556" w:type="dxa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религиозных</w:t>
            </w:r>
          </w:p>
          <w:p w:rsidR="0094747B" w:rsidRDefault="001032A3">
            <w:pPr>
              <w:pStyle w:val="TableParagraph"/>
              <w:spacing w:before="3" w:line="270" w:lineRule="atLeast"/>
              <w:ind w:right="620"/>
              <w:jc w:val="left"/>
            </w:pPr>
            <w:r>
              <w:t>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религиозных</w:t>
            </w:r>
          </w:p>
          <w:p w:rsidR="0094747B" w:rsidRDefault="001032A3">
            <w:pPr>
              <w:pStyle w:val="TableParagraph"/>
              <w:spacing w:before="3" w:line="270" w:lineRule="atLeast"/>
              <w:ind w:left="105" w:right="646"/>
              <w:jc w:val="left"/>
            </w:pPr>
            <w:r>
              <w:t>культур и светской</w:t>
            </w:r>
            <w:r>
              <w:rPr>
                <w:spacing w:val="-52"/>
              </w:rPr>
              <w:t xml:space="preserve"> </w:t>
            </w:r>
            <w:r>
              <w:t>этики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0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0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0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1</w:t>
            </w:r>
          </w:p>
        </w:tc>
      </w:tr>
      <w:tr w:rsidR="0094747B" w:rsidTr="00F02E4F">
        <w:trPr>
          <w:trHeight w:val="544"/>
        </w:trPr>
        <w:tc>
          <w:tcPr>
            <w:tcW w:w="2556" w:type="dxa"/>
            <w:vMerge w:val="restart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Искусство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Изобразительное</w:t>
            </w:r>
          </w:p>
          <w:p w:rsidR="0094747B" w:rsidRDefault="001032A3">
            <w:pPr>
              <w:pStyle w:val="TableParagraph"/>
              <w:spacing w:before="18" w:line="240" w:lineRule="auto"/>
              <w:ind w:left="105"/>
              <w:jc w:val="left"/>
            </w:pPr>
            <w:r>
              <w:t>искусство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1</w:t>
            </w:r>
          </w:p>
        </w:tc>
      </w:tr>
      <w:tr w:rsidR="0094747B" w:rsidTr="00F02E4F">
        <w:trPr>
          <w:trHeight w:val="273"/>
        </w:trPr>
        <w:tc>
          <w:tcPr>
            <w:tcW w:w="2556" w:type="dxa"/>
            <w:vMerge/>
            <w:tcBorders>
              <w:top w:val="nil"/>
            </w:tcBorders>
            <w:shd w:val="clear" w:color="auto" w:fill="auto"/>
          </w:tcPr>
          <w:p w:rsidR="0094747B" w:rsidRDefault="0094747B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Музыка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1</w:t>
            </w:r>
          </w:p>
        </w:tc>
      </w:tr>
      <w:tr w:rsidR="0094747B" w:rsidTr="00F02E4F">
        <w:trPr>
          <w:trHeight w:val="273"/>
        </w:trPr>
        <w:tc>
          <w:tcPr>
            <w:tcW w:w="2556" w:type="dxa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Технология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Труд</w:t>
            </w:r>
            <w:r>
              <w:rPr>
                <w:spacing w:val="-3"/>
              </w:rPr>
              <w:t xml:space="preserve"> </w:t>
            </w:r>
            <w:r>
              <w:t>(технология)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1</w:t>
            </w:r>
          </w:p>
        </w:tc>
      </w:tr>
      <w:tr w:rsidR="0094747B" w:rsidTr="00F02E4F">
        <w:trPr>
          <w:trHeight w:val="273"/>
        </w:trPr>
        <w:tc>
          <w:tcPr>
            <w:tcW w:w="2556" w:type="dxa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580" w:type="dxa"/>
            <w:shd w:val="clear" w:color="auto" w:fill="auto"/>
          </w:tcPr>
          <w:p w:rsidR="0094747B" w:rsidRDefault="001032A3">
            <w:pPr>
              <w:pStyle w:val="TableParagraph"/>
              <w:ind w:left="105"/>
              <w:jc w:val="left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2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2</w:t>
            </w: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Итого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311" w:right="305"/>
            </w:pPr>
            <w:r>
              <w:t>20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179" w:right="176"/>
            </w:pPr>
            <w:r>
              <w:t>22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312" w:right="308"/>
            </w:pPr>
            <w:r>
              <w:t>22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180" w:right="175"/>
            </w:pPr>
            <w:r>
              <w:t>23</w:t>
            </w:r>
          </w:p>
        </w:tc>
      </w:tr>
      <w:tr w:rsidR="0094747B" w:rsidTr="00F02E4F">
        <w:trPr>
          <w:trHeight w:val="273"/>
        </w:trPr>
        <w:tc>
          <w:tcPr>
            <w:tcW w:w="8681" w:type="dxa"/>
            <w:gridSpan w:val="6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1122" w:right="1116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886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91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F02E4F">
            <w:pPr>
              <w:pStyle w:val="TableParagraph"/>
              <w:ind w:left="163"/>
              <w:jc w:val="left"/>
            </w:pPr>
            <w:r>
              <w:t>Финансовая грамотность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0</w:t>
            </w: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Итого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6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1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4"/>
            </w:pPr>
            <w:r>
              <w:t>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0</w:t>
            </w:r>
          </w:p>
        </w:tc>
      </w:tr>
      <w:tr w:rsidR="0094747B" w:rsidTr="00F02E4F">
        <w:trPr>
          <w:trHeight w:val="270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ИТОГО</w:t>
            </w:r>
            <w:r>
              <w:rPr>
                <w:spacing w:val="-3"/>
              </w:rPr>
              <w:t xml:space="preserve"> </w:t>
            </w:r>
            <w:r>
              <w:t>недельная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311" w:right="305"/>
            </w:pPr>
            <w:r>
              <w:t>21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179" w:right="176"/>
            </w:pPr>
            <w:r>
              <w:t>23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312" w:right="308"/>
            </w:pPr>
            <w:r>
              <w:t>23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180" w:right="175"/>
            </w:pPr>
            <w:r>
              <w:t>23</w:t>
            </w:r>
          </w:p>
        </w:tc>
      </w:tr>
      <w:tr w:rsidR="0094747B" w:rsidTr="00F02E4F">
        <w:trPr>
          <w:trHeight w:val="546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spacing w:before="1" w:line="240" w:lineRule="auto"/>
              <w:jc w:val="lef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(включая</w:t>
            </w:r>
          </w:p>
          <w:p w:rsidR="0094747B" w:rsidRDefault="001032A3">
            <w:pPr>
              <w:pStyle w:val="TableParagraph"/>
              <w:spacing w:before="18" w:line="240" w:lineRule="auto"/>
              <w:jc w:val="left"/>
              <w:rPr>
                <w:b/>
              </w:rPr>
            </w:pPr>
            <w:r>
              <w:rPr>
                <w:b/>
              </w:rPr>
              <w:t>коррекционно-развивающую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область)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spacing w:before="1" w:line="240" w:lineRule="auto"/>
              <w:ind w:left="3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before="1" w:line="240" w:lineRule="auto"/>
              <w:ind w:left="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spacing w:before="1" w:line="240" w:lineRule="auto"/>
              <w:ind w:left="5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before="1" w:line="240" w:lineRule="auto"/>
              <w:ind w:left="180" w:right="176"/>
              <w:rPr>
                <w:b/>
              </w:rPr>
            </w:pPr>
            <w:r>
              <w:rPr>
                <w:b/>
              </w:rPr>
              <w:t>10(5)</w:t>
            </w:r>
          </w:p>
        </w:tc>
      </w:tr>
      <w:tr w:rsidR="0094747B" w:rsidTr="00F02E4F">
        <w:trPr>
          <w:trHeight w:val="546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К/К</w:t>
            </w:r>
            <w:r>
              <w:rPr>
                <w:spacing w:val="-3"/>
              </w:rPr>
              <w:t xml:space="preserve"> </w:t>
            </w:r>
            <w:r>
              <w:t>«Коррекционно-развивающие</w:t>
            </w:r>
            <w:r>
              <w:rPr>
                <w:spacing w:val="-3"/>
              </w:rPr>
              <w:t xml:space="preserve"> </w:t>
            </w:r>
            <w:r>
              <w:t>занятия:</w:t>
            </w:r>
          </w:p>
          <w:p w:rsidR="0094747B" w:rsidRDefault="001032A3">
            <w:pPr>
              <w:pStyle w:val="TableParagraph"/>
              <w:spacing w:before="20" w:line="240" w:lineRule="auto"/>
              <w:jc w:val="left"/>
            </w:pPr>
            <w:proofErr w:type="spellStart"/>
            <w:r>
              <w:t>психокоррекционные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психологические»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2</w:t>
            </w:r>
          </w:p>
        </w:tc>
      </w:tr>
      <w:tr w:rsidR="0094747B" w:rsidTr="00F02E4F">
        <w:trPr>
          <w:trHeight w:val="544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jc w:val="left"/>
            </w:pPr>
            <w:r>
              <w:t>К/К</w:t>
            </w:r>
            <w:r>
              <w:rPr>
                <w:spacing w:val="-3"/>
              </w:rPr>
              <w:t xml:space="preserve"> </w:t>
            </w:r>
            <w:r>
              <w:t>«Коррекционно-развивающие</w:t>
            </w:r>
            <w:r>
              <w:rPr>
                <w:spacing w:val="-3"/>
              </w:rPr>
              <w:t xml:space="preserve"> </w:t>
            </w:r>
            <w:r>
              <w:t>занятия:</w:t>
            </w:r>
          </w:p>
          <w:p w:rsidR="0094747B" w:rsidRDefault="001032A3">
            <w:pPr>
              <w:pStyle w:val="TableParagraph"/>
              <w:spacing w:before="20" w:line="240" w:lineRule="auto"/>
              <w:jc w:val="left"/>
            </w:pPr>
            <w:proofErr w:type="spellStart"/>
            <w:r>
              <w:t>психокоррекционные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дефектологические»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ind w:left="3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0"/>
            </w:pPr>
            <w:r>
              <w:t>-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ind w:left="5"/>
            </w:pPr>
            <w:r>
              <w:t>1</w:t>
            </w: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jc w:val="left"/>
            </w:pPr>
            <w:r>
              <w:t>К/К</w:t>
            </w:r>
            <w:r>
              <w:rPr>
                <w:spacing w:val="-2"/>
              </w:rPr>
              <w:t xml:space="preserve"> </w:t>
            </w:r>
            <w:r>
              <w:t>«Логопедические</w:t>
            </w:r>
            <w:r>
              <w:rPr>
                <w:spacing w:val="-2"/>
              </w:rPr>
              <w:t xml:space="preserve"> </w:t>
            </w:r>
            <w:r>
              <w:t>занятия»</w:t>
            </w:r>
          </w:p>
        </w:tc>
        <w:tc>
          <w:tcPr>
            <w:tcW w:w="886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3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0"/>
            </w:pPr>
            <w:r>
              <w:t>-</w:t>
            </w:r>
          </w:p>
        </w:tc>
        <w:tc>
          <w:tcPr>
            <w:tcW w:w="891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5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1032A3">
            <w:pPr>
              <w:pStyle w:val="TableParagraph"/>
              <w:spacing w:before="1" w:line="252" w:lineRule="exact"/>
              <w:jc w:val="left"/>
              <w:rPr>
                <w:b/>
              </w:rPr>
            </w:pPr>
            <w:r>
              <w:rPr>
                <w:b/>
              </w:rPr>
              <w:t>Другие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886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91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before="1" w:line="252" w:lineRule="exact"/>
              <w:ind w:left="5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4747B" w:rsidTr="00F02E4F">
        <w:trPr>
          <w:trHeight w:val="273"/>
        </w:trPr>
        <w:tc>
          <w:tcPr>
            <w:tcW w:w="5136" w:type="dxa"/>
            <w:gridSpan w:val="2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6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91" w:type="dxa"/>
            <w:shd w:val="clear" w:color="auto" w:fill="auto"/>
          </w:tcPr>
          <w:p w:rsidR="0094747B" w:rsidRDefault="0094747B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94747B" w:rsidRDefault="001032A3">
            <w:pPr>
              <w:pStyle w:val="TableParagraph"/>
              <w:spacing w:line="251" w:lineRule="exact"/>
              <w:ind w:left="180" w:right="175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1032A3" w:rsidRDefault="001032A3"/>
    <w:sectPr w:rsidR="001032A3">
      <w:pgSz w:w="11910" w:h="1684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4634"/>
    <w:multiLevelType w:val="hybridMultilevel"/>
    <w:tmpl w:val="F7EC992E"/>
    <w:lvl w:ilvl="0" w:tplc="27C40100">
      <w:numFmt w:val="bullet"/>
      <w:lvlText w:val="-"/>
      <w:lvlJc w:val="left"/>
      <w:pPr>
        <w:ind w:left="221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640A12">
      <w:numFmt w:val="bullet"/>
      <w:lvlText w:val="•"/>
      <w:lvlJc w:val="left"/>
      <w:pPr>
        <w:ind w:left="1180" w:hanging="147"/>
      </w:pPr>
      <w:rPr>
        <w:rFonts w:hint="default"/>
        <w:lang w:val="ru-RU" w:eastAsia="en-US" w:bidi="ar-SA"/>
      </w:rPr>
    </w:lvl>
    <w:lvl w:ilvl="2" w:tplc="9B06B7BC">
      <w:numFmt w:val="bullet"/>
      <w:lvlText w:val="•"/>
      <w:lvlJc w:val="left"/>
      <w:pPr>
        <w:ind w:left="2141" w:hanging="147"/>
      </w:pPr>
      <w:rPr>
        <w:rFonts w:hint="default"/>
        <w:lang w:val="ru-RU" w:eastAsia="en-US" w:bidi="ar-SA"/>
      </w:rPr>
    </w:lvl>
    <w:lvl w:ilvl="3" w:tplc="1F0C95B0">
      <w:numFmt w:val="bullet"/>
      <w:lvlText w:val="•"/>
      <w:lvlJc w:val="left"/>
      <w:pPr>
        <w:ind w:left="3101" w:hanging="147"/>
      </w:pPr>
      <w:rPr>
        <w:rFonts w:hint="default"/>
        <w:lang w:val="ru-RU" w:eastAsia="en-US" w:bidi="ar-SA"/>
      </w:rPr>
    </w:lvl>
    <w:lvl w:ilvl="4" w:tplc="220439B2">
      <w:numFmt w:val="bullet"/>
      <w:lvlText w:val="•"/>
      <w:lvlJc w:val="left"/>
      <w:pPr>
        <w:ind w:left="4062" w:hanging="147"/>
      </w:pPr>
      <w:rPr>
        <w:rFonts w:hint="default"/>
        <w:lang w:val="ru-RU" w:eastAsia="en-US" w:bidi="ar-SA"/>
      </w:rPr>
    </w:lvl>
    <w:lvl w:ilvl="5" w:tplc="E9E82DF8">
      <w:numFmt w:val="bullet"/>
      <w:lvlText w:val="•"/>
      <w:lvlJc w:val="left"/>
      <w:pPr>
        <w:ind w:left="5023" w:hanging="147"/>
      </w:pPr>
      <w:rPr>
        <w:rFonts w:hint="default"/>
        <w:lang w:val="ru-RU" w:eastAsia="en-US" w:bidi="ar-SA"/>
      </w:rPr>
    </w:lvl>
    <w:lvl w:ilvl="6" w:tplc="FF6C865C">
      <w:numFmt w:val="bullet"/>
      <w:lvlText w:val="•"/>
      <w:lvlJc w:val="left"/>
      <w:pPr>
        <w:ind w:left="5983" w:hanging="147"/>
      </w:pPr>
      <w:rPr>
        <w:rFonts w:hint="default"/>
        <w:lang w:val="ru-RU" w:eastAsia="en-US" w:bidi="ar-SA"/>
      </w:rPr>
    </w:lvl>
    <w:lvl w:ilvl="7" w:tplc="FE860E3A">
      <w:numFmt w:val="bullet"/>
      <w:lvlText w:val="•"/>
      <w:lvlJc w:val="left"/>
      <w:pPr>
        <w:ind w:left="6944" w:hanging="147"/>
      </w:pPr>
      <w:rPr>
        <w:rFonts w:hint="default"/>
        <w:lang w:val="ru-RU" w:eastAsia="en-US" w:bidi="ar-SA"/>
      </w:rPr>
    </w:lvl>
    <w:lvl w:ilvl="8" w:tplc="30AEF49A">
      <w:numFmt w:val="bullet"/>
      <w:lvlText w:val="•"/>
      <w:lvlJc w:val="left"/>
      <w:pPr>
        <w:ind w:left="7905" w:hanging="147"/>
      </w:pPr>
      <w:rPr>
        <w:rFonts w:hint="default"/>
        <w:lang w:val="ru-RU" w:eastAsia="en-US" w:bidi="ar-SA"/>
      </w:rPr>
    </w:lvl>
  </w:abstractNum>
  <w:abstractNum w:abstractNumId="1">
    <w:nsid w:val="5994589F"/>
    <w:multiLevelType w:val="hybridMultilevel"/>
    <w:tmpl w:val="36E68420"/>
    <w:lvl w:ilvl="0" w:tplc="59E2C85E">
      <w:numFmt w:val="bullet"/>
      <w:lvlText w:val=""/>
      <w:lvlJc w:val="left"/>
      <w:pPr>
        <w:ind w:left="1073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9659A2">
      <w:numFmt w:val="bullet"/>
      <w:lvlText w:val="•"/>
      <w:lvlJc w:val="left"/>
      <w:pPr>
        <w:ind w:left="1954" w:hanging="286"/>
      </w:pPr>
      <w:rPr>
        <w:rFonts w:hint="default"/>
        <w:lang w:val="ru-RU" w:eastAsia="en-US" w:bidi="ar-SA"/>
      </w:rPr>
    </w:lvl>
    <w:lvl w:ilvl="2" w:tplc="0622AFD8">
      <w:numFmt w:val="bullet"/>
      <w:lvlText w:val="•"/>
      <w:lvlJc w:val="left"/>
      <w:pPr>
        <w:ind w:left="2829" w:hanging="286"/>
      </w:pPr>
      <w:rPr>
        <w:rFonts w:hint="default"/>
        <w:lang w:val="ru-RU" w:eastAsia="en-US" w:bidi="ar-SA"/>
      </w:rPr>
    </w:lvl>
    <w:lvl w:ilvl="3" w:tplc="9D40228E">
      <w:numFmt w:val="bullet"/>
      <w:lvlText w:val="•"/>
      <w:lvlJc w:val="left"/>
      <w:pPr>
        <w:ind w:left="3703" w:hanging="286"/>
      </w:pPr>
      <w:rPr>
        <w:rFonts w:hint="default"/>
        <w:lang w:val="ru-RU" w:eastAsia="en-US" w:bidi="ar-SA"/>
      </w:rPr>
    </w:lvl>
    <w:lvl w:ilvl="4" w:tplc="29DAE574">
      <w:numFmt w:val="bullet"/>
      <w:lvlText w:val="•"/>
      <w:lvlJc w:val="left"/>
      <w:pPr>
        <w:ind w:left="4578" w:hanging="286"/>
      </w:pPr>
      <w:rPr>
        <w:rFonts w:hint="default"/>
        <w:lang w:val="ru-RU" w:eastAsia="en-US" w:bidi="ar-SA"/>
      </w:rPr>
    </w:lvl>
    <w:lvl w:ilvl="5" w:tplc="28B066A4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1A6885C8">
      <w:numFmt w:val="bullet"/>
      <w:lvlText w:val="•"/>
      <w:lvlJc w:val="left"/>
      <w:pPr>
        <w:ind w:left="6327" w:hanging="286"/>
      </w:pPr>
      <w:rPr>
        <w:rFonts w:hint="default"/>
        <w:lang w:val="ru-RU" w:eastAsia="en-US" w:bidi="ar-SA"/>
      </w:rPr>
    </w:lvl>
    <w:lvl w:ilvl="7" w:tplc="EABA6DB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73260458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7B"/>
    <w:rsid w:val="001032A3"/>
    <w:rsid w:val="004875A2"/>
    <w:rsid w:val="0094747B"/>
    <w:rsid w:val="00CD6075"/>
    <w:rsid w:val="00E82487"/>
    <w:rsid w:val="00F0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BC882-CEED-4808-A342-4396566F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36" w:right="1863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firstLine="3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manko.dosj2303@gmail.com</cp:lastModifiedBy>
  <cp:revision>4</cp:revision>
  <dcterms:created xsi:type="dcterms:W3CDTF">2024-11-07T05:08:00Z</dcterms:created>
  <dcterms:modified xsi:type="dcterms:W3CDTF">2024-11-07T05:45:00Z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2024-11-07T00:00:00Z</vt:filetime>
  </property>
</Properties>
</file>